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ED9C1" w14:textId="1C204D20" w:rsidR="003347D2" w:rsidRDefault="003347D2" w:rsidP="003347D2">
      <w:pPr>
        <w:pStyle w:val="CRCoverPage"/>
        <w:tabs>
          <w:tab w:val="right" w:pos="9639"/>
        </w:tabs>
        <w:spacing w:after="0"/>
        <w:rPr>
          <w:b/>
          <w:i/>
          <w:noProof/>
          <w:sz w:val="28"/>
          <w:lang w:eastAsia="ja-JP"/>
        </w:rPr>
      </w:pPr>
      <w:r>
        <w:rPr>
          <w:b/>
          <w:noProof/>
          <w:sz w:val="24"/>
        </w:rPr>
        <w:t xml:space="preserve">3GPP TSG-RAN WG4 Meeting </w:t>
      </w:r>
      <w:r>
        <w:rPr>
          <w:b/>
          <w:noProof/>
          <w:sz w:val="24"/>
          <w:lang w:eastAsia="ja-JP"/>
        </w:rPr>
        <w:t>#94-e</w:t>
      </w:r>
      <w:r>
        <w:rPr>
          <w:b/>
          <w:i/>
          <w:noProof/>
          <w:sz w:val="28"/>
        </w:rPr>
        <w:tab/>
      </w:r>
      <w:bookmarkStart w:id="0" w:name="_GoBack"/>
      <w:r w:rsidRPr="00044084">
        <w:rPr>
          <w:b/>
          <w:noProof/>
          <w:sz w:val="24"/>
        </w:rPr>
        <w:t>R4-20</w:t>
      </w:r>
      <w:r w:rsidR="00F177D6" w:rsidRPr="00044084">
        <w:rPr>
          <w:b/>
          <w:noProof/>
          <w:sz w:val="24"/>
        </w:rPr>
        <w:t>00944</w:t>
      </w:r>
      <w:bookmarkEnd w:id="0"/>
    </w:p>
    <w:p w14:paraId="7C1487EB" w14:textId="77777777" w:rsidR="003347D2" w:rsidRDefault="003347D2" w:rsidP="003347D2">
      <w:pPr>
        <w:spacing w:after="120"/>
        <w:ind w:left="1985" w:hanging="1985"/>
        <w:rPr>
          <w:rFonts w:ascii="Arial" w:eastAsia="SimSun" w:hAnsi="Arial"/>
          <w:b/>
          <w:sz w:val="24"/>
          <w:szCs w:val="24"/>
          <w:lang w:eastAsia="zh-CN"/>
        </w:rPr>
      </w:pPr>
      <w:r>
        <w:rPr>
          <w:rFonts w:ascii="Arial" w:eastAsia="SimSun" w:hAnsi="Arial"/>
          <w:b/>
          <w:sz w:val="24"/>
          <w:szCs w:val="24"/>
          <w:lang w:eastAsia="zh-CN"/>
        </w:rPr>
        <w:t>Electr</w:t>
      </w:r>
      <w:r w:rsidRPr="00910C8F">
        <w:rPr>
          <w:rFonts w:ascii="Arial" w:hAnsi="Arial"/>
          <w:b/>
          <w:sz w:val="24"/>
          <w:szCs w:val="24"/>
          <w:lang w:eastAsia="ja-JP"/>
        </w:rPr>
        <w:t>on</w:t>
      </w:r>
      <w:r>
        <w:rPr>
          <w:rFonts w:ascii="Arial" w:eastAsia="SimSun" w:hAnsi="Arial"/>
          <w:b/>
          <w:sz w:val="24"/>
          <w:szCs w:val="24"/>
          <w:lang w:eastAsia="zh-CN"/>
        </w:rPr>
        <w:t>ic Meeting, February 24 – March 6</w:t>
      </w:r>
      <w:r>
        <w:rPr>
          <w:rFonts w:ascii="Arial" w:hAnsi="Arial"/>
          <w:b/>
          <w:sz w:val="24"/>
          <w:szCs w:val="24"/>
          <w:lang w:eastAsia="ja-JP"/>
        </w:rPr>
        <w:t>,</w:t>
      </w:r>
      <w:r>
        <w:rPr>
          <w:rFonts w:ascii="Arial" w:eastAsia="SimSun" w:hAnsi="Arial"/>
          <w:b/>
          <w:sz w:val="24"/>
          <w:szCs w:val="24"/>
          <w:lang w:val="en-US" w:eastAsia="zh-CN"/>
        </w:rPr>
        <w:t xml:space="preserve"> </w:t>
      </w:r>
      <w:r>
        <w:rPr>
          <w:rFonts w:ascii="Arial" w:eastAsia="SimSun" w:hAnsi="Arial"/>
          <w:b/>
          <w:sz w:val="24"/>
          <w:szCs w:val="24"/>
          <w:lang w:eastAsia="zh-CN"/>
        </w:rPr>
        <w:t>2020</w:t>
      </w:r>
    </w:p>
    <w:p w14:paraId="3AAF3529" w14:textId="77777777" w:rsidR="007059BA" w:rsidRPr="00112CAA" w:rsidRDefault="007059BA" w:rsidP="003C31CC">
      <w:pPr>
        <w:spacing w:after="120"/>
        <w:rPr>
          <w:rFonts w:ascii="Arial" w:hAnsi="Arial" w:cs="Arial"/>
          <w:b/>
          <w:noProof/>
          <w:sz w:val="24"/>
        </w:rPr>
      </w:pPr>
      <w:r w:rsidRPr="00011764">
        <w:rPr>
          <w:sz w:val="24"/>
        </w:rPr>
        <w:tab/>
      </w:r>
    </w:p>
    <w:p w14:paraId="6E974A39" w14:textId="346BA74A"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B64842" w:rsidRPr="00B64842">
        <w:rPr>
          <w:rFonts w:ascii="Arial" w:hAnsi="Arial"/>
          <w:sz w:val="24"/>
          <w:lang w:val="en-US" w:eastAsia="ja-JP"/>
        </w:rPr>
        <w:t>8.9.1.</w:t>
      </w:r>
      <w:r w:rsidR="00F177D6">
        <w:rPr>
          <w:rFonts w:ascii="Arial" w:hAnsi="Arial" w:hint="eastAsia"/>
          <w:sz w:val="24"/>
          <w:lang w:val="en-US" w:eastAsia="ja-JP"/>
        </w:rPr>
        <w:t>2</w:t>
      </w:r>
    </w:p>
    <w:p w14:paraId="3D074EDD"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5C694C53" w14:textId="645742CC" w:rsidR="007059BA" w:rsidRDefault="007059BA" w:rsidP="007059B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E76409">
        <w:rPr>
          <w:rFonts w:ascii="Arial" w:hAnsi="Arial"/>
          <w:sz w:val="24"/>
          <w:lang w:val="en-US"/>
        </w:rPr>
        <w:t>Discussion on UE performance requirements for URLLC</w:t>
      </w:r>
    </w:p>
    <w:p w14:paraId="4EA1F666" w14:textId="77777777"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14:paraId="367696A0" w14:textId="77777777" w:rsidR="00E7460A" w:rsidRPr="007B3B93" w:rsidRDefault="00E7460A" w:rsidP="006475B9">
      <w:pPr>
        <w:pStyle w:val="1"/>
        <w:numPr>
          <w:ilvl w:val="0"/>
          <w:numId w:val="2"/>
        </w:numPr>
        <w:ind w:left="567" w:hanging="567"/>
      </w:pPr>
      <w:r w:rsidRPr="007B3B93">
        <w:t>Introduction</w:t>
      </w:r>
    </w:p>
    <w:p w14:paraId="7E7D3D5B" w14:textId="44817C3D" w:rsidR="00D7454B" w:rsidRDefault="000C3003" w:rsidP="00E7460A">
      <w:pPr>
        <w:jc w:val="both"/>
        <w:rPr>
          <w:lang w:eastAsia="ja-JP"/>
        </w:rPr>
      </w:pPr>
      <w:r>
        <w:rPr>
          <w:lang w:eastAsia="ja-JP"/>
        </w:rPr>
        <w:t>In</w:t>
      </w:r>
      <w:r w:rsidR="00CE7406" w:rsidRPr="00CE7406">
        <w:rPr>
          <w:lang w:eastAsia="ja-JP"/>
        </w:rPr>
        <w:t xml:space="preserve"> RAN</w:t>
      </w:r>
      <w:r w:rsidR="00B02181">
        <w:rPr>
          <w:lang w:eastAsia="ja-JP"/>
        </w:rPr>
        <w:t>4 #9</w:t>
      </w:r>
      <w:r w:rsidR="000E5419">
        <w:rPr>
          <w:lang w:eastAsia="ja-JP"/>
        </w:rPr>
        <w:t>3</w:t>
      </w:r>
      <w:r w:rsidR="00CE7406" w:rsidRPr="00CE7406">
        <w:rPr>
          <w:lang w:eastAsia="ja-JP"/>
        </w:rPr>
        <w:t xml:space="preserve">, </w:t>
      </w:r>
      <w:r w:rsidR="00B02181">
        <w:rPr>
          <w:lang w:eastAsia="ja-JP"/>
        </w:rPr>
        <w:t>WF</w:t>
      </w:r>
      <w:r w:rsidR="00CE7406" w:rsidRPr="00CE7406">
        <w:rPr>
          <w:lang w:eastAsia="ja-JP"/>
        </w:rPr>
        <w:t xml:space="preserve"> for NR </w:t>
      </w:r>
      <w:r w:rsidR="000E5419">
        <w:rPr>
          <w:lang w:eastAsia="ja-JP"/>
        </w:rPr>
        <w:t>URLLC</w:t>
      </w:r>
      <w:r w:rsidR="00CE7406" w:rsidRPr="00CE7406">
        <w:rPr>
          <w:lang w:eastAsia="ja-JP"/>
        </w:rPr>
        <w:t xml:space="preserve"> was approved</w:t>
      </w:r>
      <w:r w:rsidR="00B75147">
        <w:rPr>
          <w:lang w:eastAsia="ja-JP"/>
        </w:rPr>
        <w:t xml:space="preserve"> [1]</w:t>
      </w:r>
      <w:r w:rsidR="00CE7406" w:rsidRPr="00CE7406">
        <w:rPr>
          <w:lang w:eastAsia="ja-JP"/>
        </w:rPr>
        <w:t xml:space="preserve">. </w:t>
      </w:r>
      <w:r w:rsidR="007756C1">
        <w:rPr>
          <w:lang w:eastAsia="ja-JP"/>
        </w:rPr>
        <w:t xml:space="preserve">In this contribution, we provide views on </w:t>
      </w:r>
      <w:r w:rsidR="00E76409">
        <w:rPr>
          <w:lang w:eastAsia="ja-JP"/>
        </w:rPr>
        <w:t>UE performance requirements</w:t>
      </w:r>
      <w:r w:rsidR="000E5419">
        <w:rPr>
          <w:lang w:eastAsia="ja-JP"/>
        </w:rPr>
        <w:t xml:space="preserve"> for URLLC</w:t>
      </w:r>
      <w:r w:rsidR="00B02181">
        <w:rPr>
          <w:lang w:eastAsia="ja-JP"/>
        </w:rPr>
        <w:t>.</w:t>
      </w:r>
    </w:p>
    <w:p w14:paraId="25A7C5F8" w14:textId="77777777" w:rsidR="00A33BED" w:rsidRDefault="00A33BED" w:rsidP="00A33BED">
      <w:pPr>
        <w:pStyle w:val="1"/>
        <w:rPr>
          <w:lang w:val="en-US" w:eastAsia="ja-JP"/>
        </w:rPr>
      </w:pPr>
      <w:r>
        <w:rPr>
          <w:lang w:val="en-US" w:eastAsia="ja-JP"/>
        </w:rPr>
        <w:t>2.</w:t>
      </w:r>
      <w:r>
        <w:rPr>
          <w:lang w:val="en-US" w:eastAsia="ja-JP"/>
        </w:rPr>
        <w:tab/>
        <w:t>Discussion</w:t>
      </w:r>
    </w:p>
    <w:p w14:paraId="732C40DE" w14:textId="7E618728" w:rsidR="00044084" w:rsidRPr="00044084" w:rsidRDefault="00044084" w:rsidP="00044084">
      <w:pPr>
        <w:pStyle w:val="2"/>
        <w:spacing w:before="0"/>
        <w:rPr>
          <w:sz w:val="28"/>
          <w:lang w:eastAsia="ja-JP"/>
        </w:rPr>
      </w:pPr>
      <w:r w:rsidRPr="00044084">
        <w:rPr>
          <w:rFonts w:hint="eastAsia"/>
          <w:sz w:val="28"/>
          <w:lang w:eastAsia="ja-JP"/>
        </w:rPr>
        <w:t>2.</w:t>
      </w:r>
      <w:r>
        <w:rPr>
          <w:sz w:val="28"/>
          <w:lang w:eastAsia="ja-JP"/>
        </w:rPr>
        <w:t>1</w:t>
      </w:r>
      <w:r w:rsidRPr="00044084">
        <w:rPr>
          <w:rFonts w:hint="eastAsia"/>
          <w:sz w:val="28"/>
          <w:lang w:eastAsia="ja-JP"/>
        </w:rPr>
        <w:tab/>
      </w:r>
      <w:r w:rsidRPr="00044084">
        <w:rPr>
          <w:sz w:val="28"/>
          <w:lang w:eastAsia="ja-JP"/>
        </w:rPr>
        <w:t xml:space="preserve">TDD </w:t>
      </w:r>
      <w:r>
        <w:rPr>
          <w:sz w:val="28"/>
          <w:lang w:eastAsia="ja-JP"/>
        </w:rPr>
        <w:t>configurations</w:t>
      </w:r>
    </w:p>
    <w:p w14:paraId="5EDB8246" w14:textId="75909C3E" w:rsidR="00044084" w:rsidRDefault="00044084" w:rsidP="00044084">
      <w:pPr>
        <w:spacing w:after="120"/>
        <w:jc w:val="both"/>
        <w:rPr>
          <w:lang w:eastAsia="ja-JP"/>
        </w:rPr>
      </w:pPr>
      <w:r>
        <w:rPr>
          <w:rFonts w:hint="eastAsia"/>
          <w:lang w:eastAsia="ja-JP"/>
        </w:rPr>
        <w:t>T</w:t>
      </w:r>
      <w:r>
        <w:rPr>
          <w:lang w:eastAsia="ja-JP"/>
        </w:rPr>
        <w:t>h</w:t>
      </w:r>
      <w:r>
        <w:rPr>
          <w:rFonts w:hint="eastAsia"/>
          <w:lang w:eastAsia="ja-JP"/>
        </w:rPr>
        <w:t xml:space="preserve">ere </w:t>
      </w:r>
      <w:r>
        <w:rPr>
          <w:lang w:eastAsia="ja-JP"/>
        </w:rPr>
        <w:t>are several requirements for TDD patterns utilized for URLLC. Firstly, we need to consider synchronization to the existing cells in order to avoid cross-link interference (CLI). If TDD configs are not aligned to the existing cell, we need to deploy URLLC cells only in isolated areas, which causes large restriction for the URLLC deployment. Secondly, in order to achieve low latency, e.g., low ACK/NACK delay, it is better that downlink symbols and uplink symbols switches in a short period. Thirdly, it is important that DL:UL ratio of the TDD config is aligned to the URLLC traffic. In RAN1, DL:UL is assumed to be 1:1 for many scenarios.</w:t>
      </w:r>
      <w:r>
        <w:rPr>
          <w:rFonts w:hint="eastAsia"/>
          <w:lang w:eastAsia="ja-JP"/>
        </w:rPr>
        <w:t xml:space="preserve"> </w:t>
      </w:r>
      <w:r>
        <w:rPr>
          <w:lang w:eastAsia="ja-JP"/>
        </w:rPr>
        <w:t xml:space="preserve">Among them, deployment flexibility is really important for promoting URLLC service. </w:t>
      </w:r>
      <w:r>
        <w:rPr>
          <w:lang w:eastAsia="ja-JP"/>
        </w:rPr>
        <w:t>For this motivation, it is beneficial to apply same TDD configurations, which are supported for eMBB.</w:t>
      </w:r>
      <w:r>
        <w:rPr>
          <w:lang w:eastAsia="ja-JP"/>
        </w:rPr>
        <w:t xml:space="preserve"> It is also beneficial for simplicity of the test. Other TDD configs can be additionally supported that can be more suitable for URLLC.</w:t>
      </w:r>
    </w:p>
    <w:p w14:paraId="6841A3E7" w14:textId="65DEAE4D" w:rsidR="00044084" w:rsidRPr="00044084" w:rsidRDefault="00044084" w:rsidP="00044084">
      <w:pPr>
        <w:spacing w:beforeLines="100" w:before="240" w:after="60"/>
        <w:rPr>
          <w:b/>
          <w:lang w:eastAsia="ja-JP"/>
        </w:rPr>
      </w:pPr>
      <w:r w:rsidRPr="00044084">
        <w:rPr>
          <w:rFonts w:hint="eastAsia"/>
          <w:b/>
          <w:lang w:eastAsia="ja-JP"/>
        </w:rPr>
        <w:t>Proposal 1: Following TDD configs</w:t>
      </w:r>
      <w:r w:rsidRPr="00044084">
        <w:rPr>
          <w:b/>
          <w:lang w:eastAsia="ja-JP"/>
        </w:rPr>
        <w:t xml:space="preserve"> should be supported for URLLC in order to avoid CLI.</w:t>
      </w:r>
    </w:p>
    <w:p w14:paraId="1239E069" w14:textId="03681336" w:rsidR="00044084" w:rsidRDefault="00044084" w:rsidP="00044084">
      <w:pPr>
        <w:numPr>
          <w:ilvl w:val="0"/>
          <w:numId w:val="35"/>
        </w:numPr>
        <w:spacing w:after="60"/>
        <w:rPr>
          <w:b/>
          <w:lang w:eastAsia="ja-JP"/>
        </w:rPr>
      </w:pPr>
      <w:r>
        <w:rPr>
          <w:rFonts w:hint="eastAsia"/>
          <w:b/>
          <w:lang w:eastAsia="ja-JP"/>
        </w:rPr>
        <w:t>1</w:t>
      </w:r>
      <w:r w:rsidRPr="00044084">
        <w:rPr>
          <w:rFonts w:hint="eastAsia"/>
          <w:b/>
          <w:vertAlign w:val="superscript"/>
          <w:lang w:eastAsia="ja-JP"/>
        </w:rPr>
        <w:t>st</w:t>
      </w:r>
      <w:r>
        <w:rPr>
          <w:rFonts w:hint="eastAsia"/>
          <w:b/>
          <w:lang w:eastAsia="ja-JP"/>
        </w:rPr>
        <w:t xml:space="preserve"> </w:t>
      </w:r>
      <w:r>
        <w:rPr>
          <w:b/>
          <w:lang w:eastAsia="ja-JP"/>
        </w:rPr>
        <w:t>priority</w:t>
      </w:r>
    </w:p>
    <w:p w14:paraId="5F2C5D36" w14:textId="178CDE53" w:rsidR="00044084" w:rsidRPr="00044084" w:rsidRDefault="00044084" w:rsidP="00044084">
      <w:pPr>
        <w:numPr>
          <w:ilvl w:val="1"/>
          <w:numId w:val="35"/>
        </w:numPr>
        <w:spacing w:after="60"/>
        <w:rPr>
          <w:b/>
          <w:lang w:eastAsia="ja-JP"/>
        </w:rPr>
      </w:pPr>
      <w:r w:rsidRPr="00044084">
        <w:rPr>
          <w:b/>
          <w:lang w:eastAsia="ja-JP"/>
        </w:rPr>
        <w:t xml:space="preserve">30kHz SCS: </w:t>
      </w:r>
      <w:r w:rsidRPr="00044084">
        <w:rPr>
          <w:b/>
          <w:lang w:eastAsia="ja-JP"/>
        </w:rPr>
        <w:t>DDDSUUDDDD</w:t>
      </w:r>
      <w:r w:rsidRPr="00044084">
        <w:rPr>
          <w:b/>
          <w:lang w:eastAsia="ja-JP"/>
        </w:rPr>
        <w:t>, S=6D:4G:4U</w:t>
      </w:r>
    </w:p>
    <w:p w14:paraId="6B03ABEA" w14:textId="010483FB" w:rsidR="00044084" w:rsidRDefault="00044084" w:rsidP="00044084">
      <w:pPr>
        <w:numPr>
          <w:ilvl w:val="1"/>
          <w:numId w:val="35"/>
        </w:numPr>
        <w:spacing w:after="60"/>
        <w:rPr>
          <w:lang w:eastAsia="ja-JP"/>
        </w:rPr>
      </w:pPr>
      <w:r w:rsidRPr="00044084">
        <w:rPr>
          <w:b/>
          <w:lang w:eastAsia="ja-JP"/>
        </w:rPr>
        <w:t>120kHz SCS: D</w:t>
      </w:r>
      <w:r w:rsidRPr="00044084">
        <w:rPr>
          <w:b/>
          <w:lang w:eastAsia="ja-JP"/>
        </w:rPr>
        <w:t>DD</w:t>
      </w:r>
      <w:r w:rsidRPr="00044084">
        <w:rPr>
          <w:b/>
          <w:lang w:eastAsia="ja-JP"/>
        </w:rPr>
        <w:t>SU, S=10D:2G:2U</w:t>
      </w:r>
    </w:p>
    <w:p w14:paraId="360E24F2" w14:textId="67A81A6A" w:rsidR="00044084" w:rsidRDefault="00044084" w:rsidP="00044084">
      <w:pPr>
        <w:numPr>
          <w:ilvl w:val="0"/>
          <w:numId w:val="35"/>
        </w:numPr>
        <w:spacing w:after="60"/>
        <w:rPr>
          <w:b/>
          <w:lang w:eastAsia="ja-JP"/>
        </w:rPr>
      </w:pPr>
      <w:r>
        <w:rPr>
          <w:rFonts w:hint="eastAsia"/>
          <w:b/>
          <w:lang w:eastAsia="ja-JP"/>
        </w:rPr>
        <w:t>2</w:t>
      </w:r>
      <w:r w:rsidRPr="00044084">
        <w:rPr>
          <w:rFonts w:hint="eastAsia"/>
          <w:b/>
          <w:vertAlign w:val="superscript"/>
          <w:lang w:eastAsia="ja-JP"/>
        </w:rPr>
        <w:t>nd</w:t>
      </w:r>
      <w:r>
        <w:rPr>
          <w:rFonts w:hint="eastAsia"/>
          <w:b/>
          <w:lang w:eastAsia="ja-JP"/>
        </w:rPr>
        <w:t xml:space="preserve"> </w:t>
      </w:r>
      <w:r>
        <w:rPr>
          <w:b/>
          <w:lang w:eastAsia="ja-JP"/>
        </w:rPr>
        <w:t>priority</w:t>
      </w:r>
    </w:p>
    <w:p w14:paraId="370A420E" w14:textId="05741288" w:rsidR="00044084" w:rsidRDefault="00044084" w:rsidP="00044084">
      <w:pPr>
        <w:numPr>
          <w:ilvl w:val="1"/>
          <w:numId w:val="35"/>
        </w:numPr>
        <w:spacing w:after="60"/>
        <w:rPr>
          <w:b/>
          <w:lang w:eastAsia="ja-JP"/>
        </w:rPr>
      </w:pPr>
      <w:r w:rsidRPr="00044084">
        <w:rPr>
          <w:b/>
          <w:lang w:eastAsia="ja-JP"/>
        </w:rPr>
        <w:t>30kHz SCS: D</w:t>
      </w:r>
      <w:r>
        <w:rPr>
          <w:b/>
          <w:lang w:eastAsia="ja-JP"/>
        </w:rPr>
        <w:t>SUU</w:t>
      </w:r>
      <w:r w:rsidRPr="00044084">
        <w:rPr>
          <w:b/>
          <w:lang w:eastAsia="ja-JP"/>
        </w:rPr>
        <w:t>, S=</w:t>
      </w:r>
      <w:r>
        <w:rPr>
          <w:b/>
          <w:lang w:eastAsia="ja-JP"/>
        </w:rPr>
        <w:t>12</w:t>
      </w:r>
      <w:r w:rsidRPr="00044084">
        <w:rPr>
          <w:b/>
          <w:lang w:eastAsia="ja-JP"/>
        </w:rPr>
        <w:t>D:</w:t>
      </w:r>
      <w:r>
        <w:rPr>
          <w:b/>
          <w:lang w:eastAsia="ja-JP"/>
        </w:rPr>
        <w:t>2</w:t>
      </w:r>
      <w:r w:rsidRPr="00044084">
        <w:rPr>
          <w:b/>
          <w:lang w:eastAsia="ja-JP"/>
        </w:rPr>
        <w:t>G</w:t>
      </w:r>
    </w:p>
    <w:p w14:paraId="4F1EB9FD" w14:textId="77777777" w:rsidR="00044084" w:rsidRPr="00044084" w:rsidRDefault="00044084" w:rsidP="00044084">
      <w:pPr>
        <w:rPr>
          <w:lang w:eastAsia="ja-JP"/>
        </w:rPr>
      </w:pPr>
    </w:p>
    <w:p w14:paraId="69747D7B" w14:textId="2C88D13D" w:rsidR="00CF2B97" w:rsidRPr="00044084" w:rsidRDefault="00CF2B97" w:rsidP="00044084">
      <w:pPr>
        <w:pStyle w:val="2"/>
        <w:spacing w:before="0"/>
        <w:rPr>
          <w:sz w:val="28"/>
          <w:lang w:eastAsia="ja-JP"/>
        </w:rPr>
      </w:pPr>
      <w:r w:rsidRPr="00044084">
        <w:rPr>
          <w:rFonts w:hint="eastAsia"/>
          <w:sz w:val="28"/>
          <w:lang w:eastAsia="ja-JP"/>
        </w:rPr>
        <w:t>2.</w:t>
      </w:r>
      <w:r w:rsidR="007A6FB6" w:rsidRPr="00044084">
        <w:rPr>
          <w:rFonts w:hint="eastAsia"/>
          <w:sz w:val="28"/>
          <w:lang w:eastAsia="ja-JP"/>
        </w:rPr>
        <w:t>2</w:t>
      </w:r>
      <w:r w:rsidRPr="00044084">
        <w:rPr>
          <w:rFonts w:hint="eastAsia"/>
          <w:sz w:val="28"/>
          <w:lang w:eastAsia="ja-JP"/>
        </w:rPr>
        <w:t>.</w:t>
      </w:r>
      <w:r w:rsidRPr="00044084">
        <w:rPr>
          <w:rFonts w:hint="eastAsia"/>
          <w:sz w:val="28"/>
          <w:lang w:eastAsia="ja-JP"/>
        </w:rPr>
        <w:tab/>
      </w:r>
      <w:r w:rsidRPr="00044084">
        <w:rPr>
          <w:sz w:val="28"/>
          <w:lang w:eastAsia="ja-JP"/>
        </w:rPr>
        <w:t>Non</w:t>
      </w:r>
      <w:r w:rsidRPr="00044084">
        <w:rPr>
          <w:rFonts w:hint="eastAsia"/>
          <w:sz w:val="28"/>
          <w:lang w:eastAsia="ja-JP"/>
        </w:rPr>
        <w:t>-slot based</w:t>
      </w:r>
      <w:r w:rsidRPr="00044084">
        <w:rPr>
          <w:sz w:val="28"/>
          <w:lang w:eastAsia="ja-JP"/>
        </w:rPr>
        <w:t xml:space="preserve"> transmission</w:t>
      </w:r>
    </w:p>
    <w:p w14:paraId="37016A21" w14:textId="00ADC2FF" w:rsidR="00F50DF8" w:rsidRDefault="00352A41" w:rsidP="00352A41">
      <w:pPr>
        <w:jc w:val="both"/>
        <w:rPr>
          <w:lang w:eastAsia="ja-JP"/>
        </w:rPr>
      </w:pPr>
      <w:r>
        <w:rPr>
          <w:rFonts w:hint="eastAsia"/>
          <w:lang w:eastAsia="ja-JP"/>
        </w:rPr>
        <w:t xml:space="preserve">For low latency, non-slot based PUSCH with shorter symbol should be considered. </w:t>
      </w:r>
      <w:r>
        <w:rPr>
          <w:lang w:eastAsia="ja-JP"/>
        </w:rPr>
        <w:t>According to TS 38.211, for mapping type B, the number of symbols is configurable from{2, 4, 7} for PDSCH and {1, 2, 3, 4, 5, 6, 7, 8, 9, 10, 11, 12, 13, 14} for PUSCH.</w:t>
      </w:r>
    </w:p>
    <w:p w14:paraId="4C514EE0" w14:textId="77777777" w:rsidR="00352A41" w:rsidRPr="008A326E" w:rsidRDefault="00352A41" w:rsidP="00352A41">
      <w:pPr>
        <w:pStyle w:val="TH"/>
        <w:rPr>
          <w:color w:val="000000"/>
        </w:rPr>
      </w:pPr>
      <w:bookmarkStart w:id="1"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52A41" w:rsidRPr="0048482F" w14:paraId="0650EBF2" w14:textId="77777777" w:rsidTr="005B59B4">
        <w:trPr>
          <w:jc w:val="center"/>
        </w:trPr>
        <w:tc>
          <w:tcPr>
            <w:tcW w:w="1582" w:type="dxa"/>
            <w:vMerge w:val="restart"/>
            <w:shd w:val="clear" w:color="auto" w:fill="auto"/>
          </w:tcPr>
          <w:p w14:paraId="664BCDE0" w14:textId="77777777" w:rsidR="00352A41" w:rsidRPr="00E17FE7" w:rsidRDefault="00352A41" w:rsidP="005B59B4">
            <w:pPr>
              <w:pStyle w:val="TAH"/>
              <w:rPr>
                <w:rFonts w:eastAsia="Batang"/>
                <w:color w:val="000000"/>
              </w:rPr>
            </w:pPr>
            <w:r w:rsidRPr="00E17FE7">
              <w:rPr>
                <w:rFonts w:eastAsia="Batang"/>
                <w:color w:val="000000"/>
              </w:rPr>
              <w:t>PDSCH mapping type</w:t>
            </w:r>
          </w:p>
        </w:tc>
        <w:tc>
          <w:tcPr>
            <w:tcW w:w="3944" w:type="dxa"/>
            <w:gridSpan w:val="3"/>
          </w:tcPr>
          <w:p w14:paraId="0525F6CD" w14:textId="77777777" w:rsidR="00352A41" w:rsidRPr="00E17FE7" w:rsidRDefault="00352A41" w:rsidP="005B59B4">
            <w:pPr>
              <w:pStyle w:val="TAH"/>
              <w:rPr>
                <w:rFonts w:eastAsia="Batang"/>
                <w:color w:val="000000"/>
              </w:rPr>
            </w:pPr>
            <w:r w:rsidRPr="00E17FE7">
              <w:rPr>
                <w:rFonts w:eastAsia="Batang"/>
                <w:color w:val="000000"/>
              </w:rPr>
              <w:t>Normal cyclic prefix</w:t>
            </w:r>
          </w:p>
        </w:tc>
        <w:tc>
          <w:tcPr>
            <w:tcW w:w="4103" w:type="dxa"/>
            <w:gridSpan w:val="3"/>
          </w:tcPr>
          <w:p w14:paraId="1C79C395" w14:textId="77777777" w:rsidR="00352A41" w:rsidRPr="00E17FE7" w:rsidRDefault="00352A41" w:rsidP="005B59B4">
            <w:pPr>
              <w:pStyle w:val="TAH"/>
              <w:rPr>
                <w:rFonts w:eastAsia="Batang"/>
                <w:color w:val="000000"/>
              </w:rPr>
            </w:pPr>
            <w:r w:rsidRPr="00E17FE7">
              <w:rPr>
                <w:rFonts w:eastAsia="Batang"/>
                <w:color w:val="000000"/>
              </w:rPr>
              <w:t>Extended cyclic prefix</w:t>
            </w:r>
          </w:p>
        </w:tc>
      </w:tr>
      <w:tr w:rsidR="00352A41" w:rsidRPr="0048482F" w14:paraId="3C3453EB" w14:textId="77777777" w:rsidTr="005B59B4">
        <w:trPr>
          <w:jc w:val="center"/>
        </w:trPr>
        <w:tc>
          <w:tcPr>
            <w:tcW w:w="1582" w:type="dxa"/>
            <w:vMerge/>
            <w:shd w:val="clear" w:color="auto" w:fill="auto"/>
          </w:tcPr>
          <w:p w14:paraId="69785AF5" w14:textId="77777777" w:rsidR="00352A41" w:rsidRPr="00E17FE7" w:rsidRDefault="00352A41" w:rsidP="005B59B4">
            <w:pPr>
              <w:pStyle w:val="TAH"/>
              <w:rPr>
                <w:rFonts w:eastAsia="Batang"/>
                <w:color w:val="000000"/>
              </w:rPr>
            </w:pPr>
          </w:p>
        </w:tc>
        <w:tc>
          <w:tcPr>
            <w:tcW w:w="1107" w:type="dxa"/>
          </w:tcPr>
          <w:p w14:paraId="4946641C" w14:textId="77777777" w:rsidR="00352A41" w:rsidRPr="00E17FE7" w:rsidRDefault="00352A41" w:rsidP="005B59B4">
            <w:pPr>
              <w:pStyle w:val="TAH"/>
              <w:rPr>
                <w:rFonts w:eastAsia="Batang"/>
                <w:i/>
                <w:color w:val="000000"/>
              </w:rPr>
            </w:pPr>
            <w:r w:rsidRPr="00E17FE7">
              <w:rPr>
                <w:rFonts w:eastAsia="Batang"/>
                <w:i/>
                <w:color w:val="000000"/>
              </w:rPr>
              <w:t>S</w:t>
            </w:r>
          </w:p>
        </w:tc>
        <w:tc>
          <w:tcPr>
            <w:tcW w:w="1134" w:type="dxa"/>
            <w:shd w:val="clear" w:color="auto" w:fill="auto"/>
          </w:tcPr>
          <w:p w14:paraId="2C7B70B9" w14:textId="77777777" w:rsidR="00352A41" w:rsidRPr="00E17FE7" w:rsidRDefault="00352A41" w:rsidP="005B59B4">
            <w:pPr>
              <w:pStyle w:val="TAH"/>
              <w:rPr>
                <w:rFonts w:eastAsia="Batang"/>
                <w:i/>
                <w:color w:val="000000"/>
              </w:rPr>
            </w:pPr>
            <w:r w:rsidRPr="00E17FE7">
              <w:rPr>
                <w:rFonts w:eastAsia="Batang"/>
                <w:i/>
                <w:color w:val="000000"/>
              </w:rPr>
              <w:t>L</w:t>
            </w:r>
          </w:p>
        </w:tc>
        <w:tc>
          <w:tcPr>
            <w:tcW w:w="1703" w:type="dxa"/>
          </w:tcPr>
          <w:p w14:paraId="16A027ED" w14:textId="77777777" w:rsidR="00352A41" w:rsidRPr="00E17FE7" w:rsidRDefault="00352A41" w:rsidP="005B59B4">
            <w:pPr>
              <w:pStyle w:val="TAH"/>
              <w:rPr>
                <w:rFonts w:eastAsia="Batang"/>
                <w:i/>
                <w:color w:val="000000"/>
              </w:rPr>
            </w:pPr>
            <w:r w:rsidRPr="00E17FE7">
              <w:rPr>
                <w:rFonts w:eastAsia="Batang"/>
                <w:i/>
                <w:color w:val="000000"/>
              </w:rPr>
              <w:t>S+L</w:t>
            </w:r>
          </w:p>
        </w:tc>
        <w:tc>
          <w:tcPr>
            <w:tcW w:w="1132" w:type="dxa"/>
          </w:tcPr>
          <w:p w14:paraId="192863DA" w14:textId="77777777" w:rsidR="00352A41" w:rsidRPr="00E17FE7" w:rsidRDefault="00352A41" w:rsidP="005B59B4">
            <w:pPr>
              <w:pStyle w:val="TAH"/>
              <w:rPr>
                <w:rFonts w:eastAsia="Batang"/>
                <w:i/>
                <w:color w:val="000000"/>
              </w:rPr>
            </w:pPr>
            <w:r w:rsidRPr="00E17FE7">
              <w:rPr>
                <w:rFonts w:eastAsia="Batang"/>
                <w:i/>
                <w:color w:val="000000"/>
              </w:rPr>
              <w:t>S</w:t>
            </w:r>
          </w:p>
        </w:tc>
        <w:tc>
          <w:tcPr>
            <w:tcW w:w="1134" w:type="dxa"/>
          </w:tcPr>
          <w:p w14:paraId="3D8B50E0" w14:textId="77777777" w:rsidR="00352A41" w:rsidRPr="00E17FE7" w:rsidRDefault="00352A41" w:rsidP="005B59B4">
            <w:pPr>
              <w:pStyle w:val="TAH"/>
              <w:rPr>
                <w:rFonts w:eastAsia="Batang"/>
                <w:i/>
                <w:color w:val="000000"/>
              </w:rPr>
            </w:pPr>
            <w:r w:rsidRPr="00E17FE7">
              <w:rPr>
                <w:rFonts w:eastAsia="Batang"/>
                <w:i/>
                <w:color w:val="000000"/>
              </w:rPr>
              <w:t>L</w:t>
            </w:r>
          </w:p>
        </w:tc>
        <w:tc>
          <w:tcPr>
            <w:tcW w:w="1837" w:type="dxa"/>
          </w:tcPr>
          <w:p w14:paraId="24AA816F" w14:textId="77777777" w:rsidR="00352A41" w:rsidRPr="00E17FE7" w:rsidRDefault="00352A41" w:rsidP="005B59B4">
            <w:pPr>
              <w:pStyle w:val="TAH"/>
              <w:rPr>
                <w:rFonts w:eastAsia="Batang"/>
                <w:i/>
                <w:color w:val="000000"/>
              </w:rPr>
            </w:pPr>
            <w:r w:rsidRPr="00E17FE7">
              <w:rPr>
                <w:rFonts w:eastAsia="Batang"/>
                <w:i/>
                <w:color w:val="000000"/>
              </w:rPr>
              <w:t>S+L</w:t>
            </w:r>
          </w:p>
        </w:tc>
      </w:tr>
      <w:tr w:rsidR="00352A41" w:rsidRPr="0048482F" w14:paraId="3C3427ED" w14:textId="77777777" w:rsidTr="005B59B4">
        <w:trPr>
          <w:jc w:val="center"/>
        </w:trPr>
        <w:tc>
          <w:tcPr>
            <w:tcW w:w="1582" w:type="dxa"/>
            <w:shd w:val="clear" w:color="auto" w:fill="auto"/>
          </w:tcPr>
          <w:p w14:paraId="3E843AFC" w14:textId="77777777" w:rsidR="00352A41" w:rsidRPr="00E17FE7" w:rsidRDefault="00352A41" w:rsidP="005B59B4">
            <w:pPr>
              <w:pStyle w:val="TAC"/>
              <w:rPr>
                <w:rFonts w:eastAsia="Batang"/>
                <w:color w:val="000000"/>
              </w:rPr>
            </w:pPr>
            <w:r w:rsidRPr="00E17FE7">
              <w:rPr>
                <w:rFonts w:eastAsia="Batang"/>
                <w:color w:val="000000"/>
              </w:rPr>
              <w:t>Type A</w:t>
            </w:r>
          </w:p>
        </w:tc>
        <w:tc>
          <w:tcPr>
            <w:tcW w:w="1107" w:type="dxa"/>
          </w:tcPr>
          <w:p w14:paraId="71D79C80" w14:textId="77777777" w:rsidR="00352A41" w:rsidRDefault="00352A41" w:rsidP="005B59B4">
            <w:pPr>
              <w:pStyle w:val="TAC"/>
              <w:rPr>
                <w:rFonts w:eastAsia="Batang"/>
                <w:color w:val="000000"/>
              </w:rPr>
            </w:pPr>
            <w:r w:rsidRPr="00E17FE7">
              <w:rPr>
                <w:rFonts w:eastAsia="Batang"/>
                <w:color w:val="000000"/>
              </w:rPr>
              <w:t>{0,1,2,3}</w:t>
            </w:r>
          </w:p>
          <w:p w14:paraId="779BDB39" w14:textId="77777777" w:rsidR="00352A41" w:rsidRPr="00E17FE7" w:rsidRDefault="00352A41" w:rsidP="005B59B4">
            <w:pPr>
              <w:pStyle w:val="TAC"/>
              <w:rPr>
                <w:rFonts w:eastAsia="Batang"/>
                <w:color w:val="000000"/>
              </w:rPr>
            </w:pPr>
            <w:r>
              <w:rPr>
                <w:rFonts w:eastAsia="Batang"/>
                <w:color w:val="000000"/>
              </w:rPr>
              <w:t>(Note 1)</w:t>
            </w:r>
          </w:p>
        </w:tc>
        <w:tc>
          <w:tcPr>
            <w:tcW w:w="1134" w:type="dxa"/>
            <w:shd w:val="clear" w:color="auto" w:fill="auto"/>
          </w:tcPr>
          <w:p w14:paraId="31361C4F" w14:textId="77777777" w:rsidR="00352A41" w:rsidRPr="00E17FE7" w:rsidRDefault="00352A41" w:rsidP="005B59B4">
            <w:pPr>
              <w:pStyle w:val="TAC"/>
              <w:rPr>
                <w:rFonts w:eastAsia="Batang"/>
                <w:color w:val="000000"/>
              </w:rPr>
            </w:pPr>
            <w:r w:rsidRPr="00E17FE7">
              <w:rPr>
                <w:rFonts w:eastAsia="Batang"/>
                <w:color w:val="000000"/>
              </w:rPr>
              <w:t>{3,…,14}</w:t>
            </w:r>
          </w:p>
        </w:tc>
        <w:tc>
          <w:tcPr>
            <w:tcW w:w="1703" w:type="dxa"/>
          </w:tcPr>
          <w:p w14:paraId="03E8CD42" w14:textId="77777777" w:rsidR="00352A41" w:rsidRPr="00E17FE7" w:rsidRDefault="00352A41" w:rsidP="005B59B4">
            <w:pPr>
              <w:pStyle w:val="TAC"/>
              <w:rPr>
                <w:rFonts w:eastAsia="Batang"/>
                <w:color w:val="000000"/>
              </w:rPr>
            </w:pPr>
            <w:r w:rsidRPr="00E17FE7">
              <w:rPr>
                <w:rFonts w:eastAsia="Batang"/>
                <w:color w:val="000000"/>
              </w:rPr>
              <w:t>{3,…,14}</w:t>
            </w:r>
          </w:p>
        </w:tc>
        <w:tc>
          <w:tcPr>
            <w:tcW w:w="1132" w:type="dxa"/>
          </w:tcPr>
          <w:p w14:paraId="15170631" w14:textId="77777777" w:rsidR="00352A41" w:rsidRDefault="00352A41" w:rsidP="005B59B4">
            <w:pPr>
              <w:pStyle w:val="TAC"/>
              <w:rPr>
                <w:rFonts w:eastAsia="Batang"/>
                <w:color w:val="000000"/>
              </w:rPr>
            </w:pPr>
            <w:r w:rsidRPr="00E17FE7">
              <w:rPr>
                <w:rFonts w:eastAsia="Batang"/>
                <w:color w:val="000000"/>
              </w:rPr>
              <w:t>{0,1,2,3}</w:t>
            </w:r>
          </w:p>
          <w:p w14:paraId="2F553588" w14:textId="77777777" w:rsidR="00352A41" w:rsidRPr="00E17FE7" w:rsidRDefault="00352A41" w:rsidP="005B59B4">
            <w:pPr>
              <w:pStyle w:val="TAC"/>
              <w:rPr>
                <w:rFonts w:eastAsia="Batang"/>
                <w:color w:val="000000"/>
              </w:rPr>
            </w:pPr>
            <w:r>
              <w:rPr>
                <w:rFonts w:eastAsia="Batang"/>
                <w:color w:val="000000"/>
              </w:rPr>
              <w:t>(Note 1)</w:t>
            </w:r>
          </w:p>
        </w:tc>
        <w:tc>
          <w:tcPr>
            <w:tcW w:w="1134" w:type="dxa"/>
          </w:tcPr>
          <w:p w14:paraId="72F370EE" w14:textId="77777777" w:rsidR="00352A41" w:rsidRPr="00E17FE7" w:rsidRDefault="00352A41" w:rsidP="005B59B4">
            <w:pPr>
              <w:pStyle w:val="TAC"/>
              <w:rPr>
                <w:rFonts w:eastAsia="Batang"/>
                <w:color w:val="000000"/>
              </w:rPr>
            </w:pPr>
            <w:r w:rsidRPr="00E17FE7">
              <w:rPr>
                <w:rFonts w:eastAsia="Batang"/>
                <w:color w:val="000000"/>
              </w:rPr>
              <w:t>{3,…,12}</w:t>
            </w:r>
          </w:p>
        </w:tc>
        <w:tc>
          <w:tcPr>
            <w:tcW w:w="1837" w:type="dxa"/>
          </w:tcPr>
          <w:p w14:paraId="00404217" w14:textId="77777777" w:rsidR="00352A41" w:rsidRPr="00E17FE7" w:rsidRDefault="00352A41" w:rsidP="005B59B4">
            <w:pPr>
              <w:pStyle w:val="TAC"/>
              <w:rPr>
                <w:rFonts w:eastAsia="Batang"/>
                <w:color w:val="000000"/>
              </w:rPr>
            </w:pPr>
            <w:r w:rsidRPr="00E17FE7">
              <w:rPr>
                <w:rFonts w:eastAsia="Batang"/>
                <w:color w:val="000000"/>
              </w:rPr>
              <w:t>{3,…,12}</w:t>
            </w:r>
          </w:p>
        </w:tc>
      </w:tr>
      <w:tr w:rsidR="00352A41" w:rsidRPr="0048482F" w14:paraId="387C9134" w14:textId="77777777" w:rsidTr="005B59B4">
        <w:trPr>
          <w:jc w:val="center"/>
        </w:trPr>
        <w:tc>
          <w:tcPr>
            <w:tcW w:w="1582" w:type="dxa"/>
            <w:shd w:val="clear" w:color="auto" w:fill="auto"/>
          </w:tcPr>
          <w:p w14:paraId="37EC7216" w14:textId="77777777" w:rsidR="00352A41" w:rsidRPr="00E17FE7" w:rsidRDefault="00352A41" w:rsidP="005B59B4">
            <w:pPr>
              <w:pStyle w:val="TAC"/>
              <w:rPr>
                <w:rFonts w:eastAsia="Batang"/>
                <w:color w:val="000000"/>
              </w:rPr>
            </w:pPr>
            <w:r w:rsidRPr="00E17FE7">
              <w:rPr>
                <w:rFonts w:eastAsia="Batang"/>
                <w:color w:val="000000"/>
              </w:rPr>
              <w:t>Type B</w:t>
            </w:r>
          </w:p>
        </w:tc>
        <w:tc>
          <w:tcPr>
            <w:tcW w:w="1107" w:type="dxa"/>
          </w:tcPr>
          <w:p w14:paraId="04E186B2" w14:textId="77777777" w:rsidR="00352A41" w:rsidRPr="00E17FE7" w:rsidRDefault="00352A41" w:rsidP="005B59B4">
            <w:pPr>
              <w:pStyle w:val="TAC"/>
              <w:rPr>
                <w:rFonts w:eastAsia="Batang"/>
                <w:color w:val="000000"/>
              </w:rPr>
            </w:pPr>
            <w:r w:rsidRPr="00E17FE7">
              <w:rPr>
                <w:rFonts w:eastAsia="Batang"/>
                <w:color w:val="000000"/>
              </w:rPr>
              <w:t>{0,…,12}</w:t>
            </w:r>
          </w:p>
        </w:tc>
        <w:tc>
          <w:tcPr>
            <w:tcW w:w="1134" w:type="dxa"/>
            <w:shd w:val="clear" w:color="auto" w:fill="auto"/>
          </w:tcPr>
          <w:p w14:paraId="5AF8FFD4" w14:textId="77777777" w:rsidR="00352A41" w:rsidRPr="00E17FE7" w:rsidRDefault="00352A41" w:rsidP="005B59B4">
            <w:pPr>
              <w:pStyle w:val="TAC"/>
              <w:rPr>
                <w:rFonts w:eastAsia="Batang"/>
                <w:color w:val="000000"/>
              </w:rPr>
            </w:pPr>
            <w:r w:rsidRPr="00E17FE7">
              <w:rPr>
                <w:rFonts w:eastAsia="Batang"/>
                <w:color w:val="000000"/>
              </w:rPr>
              <w:t>{2,4,7}</w:t>
            </w:r>
          </w:p>
        </w:tc>
        <w:tc>
          <w:tcPr>
            <w:tcW w:w="1703" w:type="dxa"/>
          </w:tcPr>
          <w:p w14:paraId="1D7B4574" w14:textId="77777777" w:rsidR="00352A41" w:rsidRPr="00E17FE7" w:rsidRDefault="00352A41" w:rsidP="005B59B4">
            <w:pPr>
              <w:pStyle w:val="TAC"/>
              <w:rPr>
                <w:rFonts w:eastAsia="Batang"/>
                <w:color w:val="000000"/>
              </w:rPr>
            </w:pPr>
            <w:r w:rsidRPr="00E17FE7">
              <w:rPr>
                <w:rFonts w:eastAsia="Batang"/>
                <w:color w:val="000000"/>
              </w:rPr>
              <w:t>{2,…,14}</w:t>
            </w:r>
          </w:p>
        </w:tc>
        <w:tc>
          <w:tcPr>
            <w:tcW w:w="1132" w:type="dxa"/>
          </w:tcPr>
          <w:p w14:paraId="1D243A06" w14:textId="77777777" w:rsidR="00352A41" w:rsidRPr="00E17FE7" w:rsidRDefault="00352A41" w:rsidP="005B59B4">
            <w:pPr>
              <w:pStyle w:val="TAC"/>
              <w:rPr>
                <w:rFonts w:eastAsia="Batang"/>
                <w:color w:val="000000"/>
              </w:rPr>
            </w:pPr>
            <w:r w:rsidRPr="00E17FE7">
              <w:rPr>
                <w:rFonts w:eastAsia="Batang"/>
                <w:color w:val="000000"/>
              </w:rPr>
              <w:t>{0,…,10}</w:t>
            </w:r>
          </w:p>
        </w:tc>
        <w:tc>
          <w:tcPr>
            <w:tcW w:w="1134" w:type="dxa"/>
          </w:tcPr>
          <w:p w14:paraId="11D2CB94" w14:textId="77777777" w:rsidR="00352A41" w:rsidRPr="00E17FE7" w:rsidRDefault="00352A41" w:rsidP="005B59B4">
            <w:pPr>
              <w:pStyle w:val="TAC"/>
              <w:rPr>
                <w:rFonts w:eastAsia="Batang"/>
                <w:color w:val="000000"/>
              </w:rPr>
            </w:pPr>
            <w:r w:rsidRPr="00E17FE7">
              <w:rPr>
                <w:rFonts w:eastAsia="Batang"/>
                <w:color w:val="000000"/>
              </w:rPr>
              <w:t>{2,4,6}</w:t>
            </w:r>
          </w:p>
        </w:tc>
        <w:tc>
          <w:tcPr>
            <w:tcW w:w="1837" w:type="dxa"/>
          </w:tcPr>
          <w:p w14:paraId="5ED8A69C" w14:textId="77777777" w:rsidR="00352A41" w:rsidRPr="00E17FE7" w:rsidRDefault="00352A41" w:rsidP="005B59B4">
            <w:pPr>
              <w:pStyle w:val="TAC"/>
              <w:rPr>
                <w:rFonts w:eastAsia="Batang"/>
                <w:color w:val="000000"/>
              </w:rPr>
            </w:pPr>
            <w:r w:rsidRPr="00E17FE7">
              <w:rPr>
                <w:rFonts w:eastAsia="Batang"/>
                <w:color w:val="000000"/>
              </w:rPr>
              <w:t>{2,…,12}</w:t>
            </w:r>
          </w:p>
        </w:tc>
      </w:tr>
      <w:tr w:rsidR="00352A41" w:rsidRPr="0048482F" w14:paraId="01096E0D" w14:textId="77777777" w:rsidTr="005B59B4">
        <w:trPr>
          <w:jc w:val="center"/>
        </w:trPr>
        <w:tc>
          <w:tcPr>
            <w:tcW w:w="9629" w:type="dxa"/>
            <w:gridSpan w:val="7"/>
            <w:shd w:val="clear" w:color="auto" w:fill="auto"/>
          </w:tcPr>
          <w:p w14:paraId="1DDB4C43" w14:textId="77777777" w:rsidR="00352A41" w:rsidRPr="00B242D4" w:rsidRDefault="00352A41" w:rsidP="005B59B4">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1"/>
    </w:tbl>
    <w:p w14:paraId="61CF95AE" w14:textId="77777777" w:rsidR="00352A41" w:rsidRPr="00352A41" w:rsidRDefault="00352A41" w:rsidP="000E5419">
      <w:pPr>
        <w:rPr>
          <w:lang w:eastAsia="ja-JP"/>
        </w:rPr>
      </w:pPr>
    </w:p>
    <w:p w14:paraId="73AE0D73" w14:textId="77777777" w:rsidR="00352A41" w:rsidRPr="008A326E" w:rsidRDefault="00352A41" w:rsidP="00352A41">
      <w:pPr>
        <w:pStyle w:val="TH"/>
        <w:rPr>
          <w:color w:val="000000"/>
        </w:rPr>
      </w:pPr>
      <w:r w:rsidRPr="0048482F">
        <w:rPr>
          <w:color w:val="000000"/>
        </w:rPr>
        <w:lastRenderedPageBreak/>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52A41" w:rsidRPr="0048482F" w14:paraId="4B138038" w14:textId="77777777" w:rsidTr="005B59B4">
        <w:trPr>
          <w:jc w:val="center"/>
        </w:trPr>
        <w:tc>
          <w:tcPr>
            <w:tcW w:w="1582" w:type="dxa"/>
            <w:vMerge w:val="restart"/>
            <w:shd w:val="clear" w:color="auto" w:fill="auto"/>
          </w:tcPr>
          <w:p w14:paraId="7746E6E4" w14:textId="77777777" w:rsidR="00352A41" w:rsidRPr="00E17FE7" w:rsidRDefault="00352A41" w:rsidP="005B59B4">
            <w:pPr>
              <w:pStyle w:val="TAH"/>
              <w:rPr>
                <w:rFonts w:eastAsia="Batang"/>
                <w:color w:val="000000"/>
              </w:rPr>
            </w:pPr>
            <w:r w:rsidRPr="00E17FE7">
              <w:rPr>
                <w:rFonts w:eastAsia="Batang"/>
                <w:color w:val="000000"/>
              </w:rPr>
              <w:t>PUSCH mapping type</w:t>
            </w:r>
          </w:p>
        </w:tc>
        <w:tc>
          <w:tcPr>
            <w:tcW w:w="3944" w:type="dxa"/>
            <w:gridSpan w:val="3"/>
          </w:tcPr>
          <w:p w14:paraId="7614AB3E" w14:textId="77777777" w:rsidR="00352A41" w:rsidRPr="00E17FE7" w:rsidRDefault="00352A41" w:rsidP="005B59B4">
            <w:pPr>
              <w:pStyle w:val="TAH"/>
              <w:rPr>
                <w:rFonts w:eastAsia="Batang"/>
                <w:color w:val="000000"/>
              </w:rPr>
            </w:pPr>
            <w:r w:rsidRPr="00E17FE7">
              <w:rPr>
                <w:rFonts w:eastAsia="Batang"/>
                <w:color w:val="000000"/>
              </w:rPr>
              <w:t>Normal cyclic prefix</w:t>
            </w:r>
          </w:p>
        </w:tc>
        <w:tc>
          <w:tcPr>
            <w:tcW w:w="4103" w:type="dxa"/>
            <w:gridSpan w:val="3"/>
          </w:tcPr>
          <w:p w14:paraId="11FA5174" w14:textId="77777777" w:rsidR="00352A41" w:rsidRPr="00E17FE7" w:rsidRDefault="00352A41" w:rsidP="005B59B4">
            <w:pPr>
              <w:pStyle w:val="TAH"/>
              <w:rPr>
                <w:rFonts w:eastAsia="Batang"/>
                <w:color w:val="000000"/>
              </w:rPr>
            </w:pPr>
            <w:r w:rsidRPr="00E17FE7">
              <w:rPr>
                <w:rFonts w:eastAsia="Batang"/>
                <w:color w:val="000000"/>
              </w:rPr>
              <w:t>Extended cyclic prefix</w:t>
            </w:r>
          </w:p>
        </w:tc>
      </w:tr>
      <w:tr w:rsidR="00352A41" w:rsidRPr="0048482F" w14:paraId="1AD68043" w14:textId="77777777" w:rsidTr="005B59B4">
        <w:trPr>
          <w:jc w:val="center"/>
        </w:trPr>
        <w:tc>
          <w:tcPr>
            <w:tcW w:w="1582" w:type="dxa"/>
            <w:vMerge/>
            <w:shd w:val="clear" w:color="auto" w:fill="auto"/>
          </w:tcPr>
          <w:p w14:paraId="462ABD35" w14:textId="77777777" w:rsidR="00352A41" w:rsidRPr="00E17FE7" w:rsidRDefault="00352A41" w:rsidP="005B59B4">
            <w:pPr>
              <w:pStyle w:val="TAH"/>
              <w:rPr>
                <w:rFonts w:eastAsia="Batang"/>
                <w:color w:val="000000"/>
              </w:rPr>
            </w:pPr>
          </w:p>
        </w:tc>
        <w:tc>
          <w:tcPr>
            <w:tcW w:w="1107" w:type="dxa"/>
          </w:tcPr>
          <w:p w14:paraId="70A9846D" w14:textId="77777777" w:rsidR="00352A41" w:rsidRPr="00E17FE7" w:rsidRDefault="00352A41" w:rsidP="005B59B4">
            <w:pPr>
              <w:pStyle w:val="TAH"/>
              <w:rPr>
                <w:rFonts w:eastAsia="Batang"/>
                <w:i/>
                <w:color w:val="000000"/>
              </w:rPr>
            </w:pPr>
            <w:r w:rsidRPr="00E17FE7">
              <w:rPr>
                <w:rFonts w:eastAsia="Batang"/>
                <w:i/>
                <w:color w:val="000000"/>
              </w:rPr>
              <w:t>S</w:t>
            </w:r>
          </w:p>
        </w:tc>
        <w:tc>
          <w:tcPr>
            <w:tcW w:w="1134" w:type="dxa"/>
            <w:shd w:val="clear" w:color="auto" w:fill="auto"/>
          </w:tcPr>
          <w:p w14:paraId="324A3233" w14:textId="77777777" w:rsidR="00352A41" w:rsidRPr="00E17FE7" w:rsidRDefault="00352A41" w:rsidP="005B59B4">
            <w:pPr>
              <w:pStyle w:val="TAH"/>
              <w:rPr>
                <w:rFonts w:eastAsia="Batang"/>
                <w:i/>
                <w:color w:val="000000"/>
              </w:rPr>
            </w:pPr>
            <w:r w:rsidRPr="00E17FE7">
              <w:rPr>
                <w:rFonts w:eastAsia="Batang"/>
                <w:i/>
                <w:color w:val="000000"/>
              </w:rPr>
              <w:t>L</w:t>
            </w:r>
          </w:p>
        </w:tc>
        <w:tc>
          <w:tcPr>
            <w:tcW w:w="1703" w:type="dxa"/>
          </w:tcPr>
          <w:p w14:paraId="637497E1" w14:textId="77777777" w:rsidR="00352A41" w:rsidRPr="00E17FE7" w:rsidRDefault="00352A41" w:rsidP="005B59B4">
            <w:pPr>
              <w:pStyle w:val="TAH"/>
              <w:rPr>
                <w:rFonts w:eastAsia="Batang"/>
                <w:i/>
                <w:color w:val="000000"/>
              </w:rPr>
            </w:pPr>
            <w:r w:rsidRPr="00E17FE7">
              <w:rPr>
                <w:rFonts w:eastAsia="Batang"/>
                <w:i/>
                <w:color w:val="000000"/>
              </w:rPr>
              <w:t>S+L</w:t>
            </w:r>
          </w:p>
        </w:tc>
        <w:tc>
          <w:tcPr>
            <w:tcW w:w="1132" w:type="dxa"/>
          </w:tcPr>
          <w:p w14:paraId="0AF38C47" w14:textId="77777777" w:rsidR="00352A41" w:rsidRPr="00E17FE7" w:rsidRDefault="00352A41" w:rsidP="005B59B4">
            <w:pPr>
              <w:pStyle w:val="TAH"/>
              <w:rPr>
                <w:rFonts w:eastAsia="Batang"/>
                <w:i/>
                <w:color w:val="000000"/>
              </w:rPr>
            </w:pPr>
            <w:r w:rsidRPr="00E17FE7">
              <w:rPr>
                <w:rFonts w:eastAsia="Batang"/>
                <w:i/>
                <w:color w:val="000000"/>
              </w:rPr>
              <w:t>S</w:t>
            </w:r>
          </w:p>
        </w:tc>
        <w:tc>
          <w:tcPr>
            <w:tcW w:w="1134" w:type="dxa"/>
          </w:tcPr>
          <w:p w14:paraId="3C5924BC" w14:textId="77777777" w:rsidR="00352A41" w:rsidRPr="00E17FE7" w:rsidRDefault="00352A41" w:rsidP="005B59B4">
            <w:pPr>
              <w:pStyle w:val="TAH"/>
              <w:rPr>
                <w:rFonts w:eastAsia="Batang"/>
                <w:i/>
                <w:color w:val="000000"/>
              </w:rPr>
            </w:pPr>
            <w:r w:rsidRPr="00E17FE7">
              <w:rPr>
                <w:rFonts w:eastAsia="Batang"/>
                <w:i/>
                <w:color w:val="000000"/>
              </w:rPr>
              <w:t>L</w:t>
            </w:r>
          </w:p>
        </w:tc>
        <w:tc>
          <w:tcPr>
            <w:tcW w:w="1837" w:type="dxa"/>
          </w:tcPr>
          <w:p w14:paraId="42E308D4" w14:textId="77777777" w:rsidR="00352A41" w:rsidRPr="00E17FE7" w:rsidRDefault="00352A41" w:rsidP="005B59B4">
            <w:pPr>
              <w:pStyle w:val="TAH"/>
              <w:rPr>
                <w:rFonts w:eastAsia="Batang"/>
                <w:i/>
                <w:color w:val="000000"/>
              </w:rPr>
            </w:pPr>
            <w:r w:rsidRPr="00E17FE7">
              <w:rPr>
                <w:rFonts w:eastAsia="Batang"/>
                <w:i/>
                <w:color w:val="000000"/>
              </w:rPr>
              <w:t>S+L</w:t>
            </w:r>
          </w:p>
        </w:tc>
      </w:tr>
      <w:tr w:rsidR="00352A41" w:rsidRPr="0048482F" w14:paraId="57F25DF2" w14:textId="77777777" w:rsidTr="005B59B4">
        <w:trPr>
          <w:jc w:val="center"/>
        </w:trPr>
        <w:tc>
          <w:tcPr>
            <w:tcW w:w="1582" w:type="dxa"/>
            <w:shd w:val="clear" w:color="auto" w:fill="auto"/>
          </w:tcPr>
          <w:p w14:paraId="32035C9D" w14:textId="77777777" w:rsidR="00352A41" w:rsidRPr="00E17FE7" w:rsidRDefault="00352A41" w:rsidP="005B59B4">
            <w:pPr>
              <w:pStyle w:val="TAC"/>
              <w:rPr>
                <w:rFonts w:eastAsia="Batang"/>
                <w:color w:val="000000"/>
              </w:rPr>
            </w:pPr>
            <w:r w:rsidRPr="00E17FE7">
              <w:rPr>
                <w:rFonts w:eastAsia="Batang"/>
                <w:color w:val="000000"/>
              </w:rPr>
              <w:t>Type A</w:t>
            </w:r>
          </w:p>
        </w:tc>
        <w:tc>
          <w:tcPr>
            <w:tcW w:w="1107" w:type="dxa"/>
          </w:tcPr>
          <w:p w14:paraId="4604B772" w14:textId="77777777" w:rsidR="00352A41" w:rsidRPr="00E17FE7" w:rsidRDefault="00352A41" w:rsidP="005B59B4">
            <w:pPr>
              <w:pStyle w:val="TAC"/>
              <w:rPr>
                <w:rFonts w:eastAsia="Batang"/>
                <w:color w:val="000000"/>
              </w:rPr>
            </w:pPr>
            <w:r w:rsidRPr="00E17FE7">
              <w:rPr>
                <w:rFonts w:eastAsia="Batang"/>
                <w:color w:val="000000"/>
              </w:rPr>
              <w:t>0</w:t>
            </w:r>
          </w:p>
        </w:tc>
        <w:tc>
          <w:tcPr>
            <w:tcW w:w="1134" w:type="dxa"/>
            <w:shd w:val="clear" w:color="auto" w:fill="auto"/>
          </w:tcPr>
          <w:p w14:paraId="3DFE6409" w14:textId="77777777" w:rsidR="00352A41" w:rsidRPr="00E17FE7" w:rsidRDefault="00352A41" w:rsidP="005B59B4">
            <w:pPr>
              <w:pStyle w:val="TAC"/>
              <w:rPr>
                <w:rFonts w:eastAsia="Batang"/>
                <w:color w:val="000000"/>
              </w:rPr>
            </w:pPr>
            <w:r w:rsidRPr="00E17FE7">
              <w:rPr>
                <w:rFonts w:eastAsia="Batang"/>
                <w:color w:val="000000"/>
              </w:rPr>
              <w:t>{4,…,14}</w:t>
            </w:r>
          </w:p>
        </w:tc>
        <w:tc>
          <w:tcPr>
            <w:tcW w:w="1703" w:type="dxa"/>
          </w:tcPr>
          <w:p w14:paraId="63507C04" w14:textId="77777777" w:rsidR="00352A41" w:rsidRPr="00E17FE7" w:rsidRDefault="00352A41" w:rsidP="005B59B4">
            <w:pPr>
              <w:pStyle w:val="TAC"/>
              <w:rPr>
                <w:rFonts w:eastAsia="Batang"/>
                <w:color w:val="000000"/>
              </w:rPr>
            </w:pPr>
            <w:r w:rsidRPr="00E17FE7">
              <w:rPr>
                <w:rFonts w:eastAsia="Batang"/>
                <w:color w:val="000000"/>
              </w:rPr>
              <w:t>{4,…,14}</w:t>
            </w:r>
          </w:p>
        </w:tc>
        <w:tc>
          <w:tcPr>
            <w:tcW w:w="1132" w:type="dxa"/>
          </w:tcPr>
          <w:p w14:paraId="21B2A1FC" w14:textId="77777777" w:rsidR="00352A41" w:rsidRPr="00E17FE7" w:rsidRDefault="00352A41" w:rsidP="005B59B4">
            <w:pPr>
              <w:pStyle w:val="TAC"/>
              <w:rPr>
                <w:rFonts w:eastAsia="Batang"/>
                <w:color w:val="000000"/>
              </w:rPr>
            </w:pPr>
            <w:r w:rsidRPr="00E17FE7">
              <w:rPr>
                <w:rFonts w:eastAsia="Batang"/>
                <w:color w:val="000000"/>
              </w:rPr>
              <w:t>0</w:t>
            </w:r>
          </w:p>
        </w:tc>
        <w:tc>
          <w:tcPr>
            <w:tcW w:w="1134" w:type="dxa"/>
          </w:tcPr>
          <w:p w14:paraId="5CFD160A" w14:textId="77777777" w:rsidR="00352A41" w:rsidRPr="00E17FE7" w:rsidRDefault="00352A41" w:rsidP="005B59B4">
            <w:pPr>
              <w:pStyle w:val="TAC"/>
              <w:rPr>
                <w:rFonts w:eastAsia="Batang"/>
                <w:color w:val="000000"/>
              </w:rPr>
            </w:pPr>
            <w:r w:rsidRPr="00E17FE7">
              <w:rPr>
                <w:rFonts w:eastAsia="Batang"/>
                <w:color w:val="000000"/>
              </w:rPr>
              <w:t>{4,…,12}</w:t>
            </w:r>
          </w:p>
        </w:tc>
        <w:tc>
          <w:tcPr>
            <w:tcW w:w="1837" w:type="dxa"/>
          </w:tcPr>
          <w:p w14:paraId="74436122" w14:textId="77777777" w:rsidR="00352A41" w:rsidRPr="00E17FE7" w:rsidRDefault="00352A41" w:rsidP="005B59B4">
            <w:pPr>
              <w:pStyle w:val="TAC"/>
              <w:rPr>
                <w:rFonts w:eastAsia="Batang"/>
                <w:color w:val="000000"/>
              </w:rPr>
            </w:pPr>
            <w:r w:rsidRPr="00E17FE7">
              <w:rPr>
                <w:rFonts w:eastAsia="Batang"/>
                <w:color w:val="000000"/>
              </w:rPr>
              <w:t>{4,…,12}</w:t>
            </w:r>
          </w:p>
        </w:tc>
      </w:tr>
      <w:tr w:rsidR="00352A41" w:rsidRPr="0048482F" w14:paraId="19B49903" w14:textId="77777777" w:rsidTr="005B59B4">
        <w:trPr>
          <w:jc w:val="center"/>
        </w:trPr>
        <w:tc>
          <w:tcPr>
            <w:tcW w:w="1582" w:type="dxa"/>
            <w:shd w:val="clear" w:color="auto" w:fill="auto"/>
          </w:tcPr>
          <w:p w14:paraId="080AEBDA" w14:textId="77777777" w:rsidR="00352A41" w:rsidRPr="00E17FE7" w:rsidRDefault="00352A41" w:rsidP="005B59B4">
            <w:pPr>
              <w:pStyle w:val="TAC"/>
              <w:rPr>
                <w:rFonts w:eastAsia="Batang"/>
                <w:color w:val="000000"/>
              </w:rPr>
            </w:pPr>
            <w:r w:rsidRPr="000E5419">
              <w:rPr>
                <w:rFonts w:eastAsia="Batang"/>
                <w:color w:val="000000"/>
                <w:highlight w:val="yellow"/>
              </w:rPr>
              <w:t>Type B</w:t>
            </w:r>
          </w:p>
        </w:tc>
        <w:tc>
          <w:tcPr>
            <w:tcW w:w="1107" w:type="dxa"/>
          </w:tcPr>
          <w:p w14:paraId="2606C2FE" w14:textId="77777777" w:rsidR="00352A41" w:rsidRPr="000E5419" w:rsidRDefault="00352A41" w:rsidP="005B59B4">
            <w:pPr>
              <w:pStyle w:val="TAC"/>
              <w:rPr>
                <w:rFonts w:eastAsia="Batang"/>
                <w:color w:val="000000"/>
                <w:highlight w:val="yellow"/>
              </w:rPr>
            </w:pPr>
            <w:r w:rsidRPr="000E5419">
              <w:rPr>
                <w:rFonts w:eastAsia="Batang"/>
                <w:color w:val="000000"/>
                <w:highlight w:val="yellow"/>
              </w:rPr>
              <w:t>{0,…,13}</w:t>
            </w:r>
          </w:p>
        </w:tc>
        <w:tc>
          <w:tcPr>
            <w:tcW w:w="1134" w:type="dxa"/>
            <w:shd w:val="clear" w:color="auto" w:fill="auto"/>
          </w:tcPr>
          <w:p w14:paraId="6C7357F9" w14:textId="77777777" w:rsidR="00352A41" w:rsidRPr="000E5419" w:rsidRDefault="00352A41" w:rsidP="005B59B4">
            <w:pPr>
              <w:pStyle w:val="TAC"/>
              <w:rPr>
                <w:rFonts w:eastAsia="Batang"/>
                <w:color w:val="000000"/>
                <w:highlight w:val="yellow"/>
              </w:rPr>
            </w:pPr>
            <w:r w:rsidRPr="000E5419">
              <w:rPr>
                <w:rFonts w:eastAsia="Batang"/>
                <w:color w:val="000000"/>
                <w:highlight w:val="yellow"/>
              </w:rPr>
              <w:t>{1,…,14}</w:t>
            </w:r>
          </w:p>
        </w:tc>
        <w:tc>
          <w:tcPr>
            <w:tcW w:w="1703" w:type="dxa"/>
          </w:tcPr>
          <w:p w14:paraId="2002D329" w14:textId="77777777" w:rsidR="00352A41" w:rsidRPr="00E17FE7" w:rsidRDefault="00352A41" w:rsidP="005B59B4">
            <w:pPr>
              <w:pStyle w:val="TAC"/>
              <w:rPr>
                <w:rFonts w:eastAsia="Batang"/>
                <w:color w:val="000000"/>
              </w:rPr>
            </w:pPr>
            <w:r w:rsidRPr="00E17FE7">
              <w:rPr>
                <w:rFonts w:eastAsia="Batang"/>
                <w:color w:val="000000"/>
              </w:rPr>
              <w:t>{1,…,14}</w:t>
            </w:r>
          </w:p>
        </w:tc>
        <w:tc>
          <w:tcPr>
            <w:tcW w:w="1132" w:type="dxa"/>
          </w:tcPr>
          <w:p w14:paraId="276B8E5C" w14:textId="77777777" w:rsidR="00352A41" w:rsidRPr="00E17FE7" w:rsidRDefault="00352A41" w:rsidP="005B59B4">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64411751" w14:textId="77777777" w:rsidR="00352A41" w:rsidRPr="00E17FE7" w:rsidRDefault="00352A41" w:rsidP="005B59B4">
            <w:pPr>
              <w:pStyle w:val="TAC"/>
              <w:rPr>
                <w:rFonts w:eastAsia="Batang"/>
                <w:color w:val="000000"/>
              </w:rPr>
            </w:pPr>
            <w:r w:rsidRPr="00E17FE7">
              <w:rPr>
                <w:rFonts w:eastAsia="Batang"/>
                <w:color w:val="000000"/>
              </w:rPr>
              <w:t>{1,…,12}</w:t>
            </w:r>
          </w:p>
        </w:tc>
        <w:tc>
          <w:tcPr>
            <w:tcW w:w="1837" w:type="dxa"/>
          </w:tcPr>
          <w:p w14:paraId="30286B99" w14:textId="77777777" w:rsidR="00352A41" w:rsidRPr="00E17FE7" w:rsidRDefault="00352A41" w:rsidP="005B59B4">
            <w:pPr>
              <w:pStyle w:val="TAC"/>
              <w:rPr>
                <w:rFonts w:eastAsia="Batang"/>
                <w:color w:val="000000"/>
              </w:rPr>
            </w:pPr>
            <w:r w:rsidRPr="00E17FE7">
              <w:rPr>
                <w:rFonts w:eastAsia="Batang"/>
                <w:color w:val="000000"/>
              </w:rPr>
              <w:t>{1,…,12}</w:t>
            </w:r>
          </w:p>
        </w:tc>
      </w:tr>
    </w:tbl>
    <w:p w14:paraId="405EC60E" w14:textId="77777777" w:rsidR="00352A41" w:rsidRDefault="00352A41" w:rsidP="00352A41"/>
    <w:p w14:paraId="1B7756F3" w14:textId="27F048C2" w:rsidR="000E5419" w:rsidRDefault="00044084" w:rsidP="00044084">
      <w:pPr>
        <w:pStyle w:val="B2"/>
        <w:ind w:left="0" w:firstLine="0"/>
      </w:pPr>
      <w:r>
        <w:t>In Rel. 15 UE demodulation requirements, non-slot performance requirement with L =7 is supported. It is better to have other non-slot duration for URLLC requirements, which is L=2 and 4.</w:t>
      </w:r>
    </w:p>
    <w:p w14:paraId="4AFB0111" w14:textId="7F757458" w:rsidR="00495FD6" w:rsidRPr="00044084" w:rsidRDefault="00044084" w:rsidP="000E5419">
      <w:pPr>
        <w:rPr>
          <w:b/>
          <w:lang w:eastAsia="ja-JP"/>
        </w:rPr>
      </w:pPr>
      <w:r w:rsidRPr="00044084">
        <w:rPr>
          <w:b/>
          <w:lang w:eastAsia="ja-JP"/>
        </w:rPr>
        <w:t>Proposal 2: For non-slot based transmission, L= 2 and 4 should be supported.</w:t>
      </w:r>
    </w:p>
    <w:p w14:paraId="1A64CDBB" w14:textId="77777777" w:rsidR="00A33BED" w:rsidRPr="00A33BED" w:rsidRDefault="00291789" w:rsidP="00291789">
      <w:pPr>
        <w:pStyle w:val="1"/>
        <w:rPr>
          <w:lang w:eastAsia="ja-JP"/>
        </w:rPr>
      </w:pPr>
      <w:r>
        <w:rPr>
          <w:lang w:eastAsia="ja-JP"/>
        </w:rPr>
        <w:t>3.</w:t>
      </w:r>
      <w:r>
        <w:rPr>
          <w:lang w:eastAsia="ja-JP"/>
        </w:rPr>
        <w:tab/>
        <w:t>Con</w:t>
      </w:r>
      <w:r w:rsidR="00A33BED">
        <w:rPr>
          <w:lang w:eastAsia="ja-JP"/>
        </w:rPr>
        <w:t>clusion</w:t>
      </w:r>
    </w:p>
    <w:p w14:paraId="28354FA2" w14:textId="1F3D7D78" w:rsidR="0057707E" w:rsidRDefault="00A33BED" w:rsidP="006F2DEC">
      <w:pPr>
        <w:jc w:val="both"/>
        <w:rPr>
          <w:lang w:eastAsia="ja-JP"/>
        </w:rPr>
      </w:pPr>
      <w:r>
        <w:rPr>
          <w:lang w:eastAsia="ja-JP"/>
        </w:rPr>
        <w:t xml:space="preserve">In this contribution, we provide </w:t>
      </w:r>
      <w:r w:rsidR="000E5419">
        <w:rPr>
          <w:lang w:eastAsia="ja-JP"/>
        </w:rPr>
        <w:t xml:space="preserve">views on </w:t>
      </w:r>
      <w:r w:rsidR="00044084">
        <w:rPr>
          <w:rFonts w:hint="eastAsia"/>
          <w:lang w:eastAsia="ja-JP"/>
        </w:rPr>
        <w:t>UE</w:t>
      </w:r>
      <w:r w:rsidR="00044084">
        <w:rPr>
          <w:lang w:eastAsia="ja-JP"/>
        </w:rPr>
        <w:t xml:space="preserve"> performance</w:t>
      </w:r>
      <w:r w:rsidR="000E5419">
        <w:rPr>
          <w:lang w:eastAsia="ja-JP"/>
        </w:rPr>
        <w:t xml:space="preserve"> requirements for URLLC</w:t>
      </w:r>
      <w:r>
        <w:rPr>
          <w:lang w:eastAsia="ja-JP"/>
        </w:rPr>
        <w:t>. The following proposals are obtained.</w:t>
      </w:r>
    </w:p>
    <w:p w14:paraId="06223A02" w14:textId="77777777" w:rsidR="00044084" w:rsidRPr="00044084" w:rsidRDefault="00044084" w:rsidP="00044084">
      <w:pPr>
        <w:spacing w:beforeLines="100" w:before="240" w:after="60"/>
        <w:rPr>
          <w:b/>
          <w:lang w:eastAsia="ja-JP"/>
        </w:rPr>
      </w:pPr>
      <w:r w:rsidRPr="00044084">
        <w:rPr>
          <w:rFonts w:hint="eastAsia"/>
          <w:b/>
          <w:lang w:eastAsia="ja-JP"/>
        </w:rPr>
        <w:t>Proposal 1: Following TDD configs</w:t>
      </w:r>
      <w:r w:rsidRPr="00044084">
        <w:rPr>
          <w:b/>
          <w:lang w:eastAsia="ja-JP"/>
        </w:rPr>
        <w:t xml:space="preserve"> should be supported for URLLC in order to avoid CLI.</w:t>
      </w:r>
    </w:p>
    <w:p w14:paraId="6A181D24" w14:textId="77777777" w:rsidR="00044084" w:rsidRDefault="00044084" w:rsidP="00044084">
      <w:pPr>
        <w:numPr>
          <w:ilvl w:val="0"/>
          <w:numId w:val="35"/>
        </w:numPr>
        <w:spacing w:after="60"/>
        <w:rPr>
          <w:b/>
          <w:lang w:eastAsia="ja-JP"/>
        </w:rPr>
      </w:pPr>
      <w:r>
        <w:rPr>
          <w:rFonts w:hint="eastAsia"/>
          <w:b/>
          <w:lang w:eastAsia="ja-JP"/>
        </w:rPr>
        <w:t>1</w:t>
      </w:r>
      <w:r w:rsidRPr="00044084">
        <w:rPr>
          <w:rFonts w:hint="eastAsia"/>
          <w:b/>
          <w:vertAlign w:val="superscript"/>
          <w:lang w:eastAsia="ja-JP"/>
        </w:rPr>
        <w:t>st</w:t>
      </w:r>
      <w:r>
        <w:rPr>
          <w:rFonts w:hint="eastAsia"/>
          <w:b/>
          <w:lang w:eastAsia="ja-JP"/>
        </w:rPr>
        <w:t xml:space="preserve"> </w:t>
      </w:r>
      <w:r>
        <w:rPr>
          <w:b/>
          <w:lang w:eastAsia="ja-JP"/>
        </w:rPr>
        <w:t>priority</w:t>
      </w:r>
    </w:p>
    <w:p w14:paraId="3A22D3AE" w14:textId="77777777" w:rsidR="00044084" w:rsidRPr="00044084" w:rsidRDefault="00044084" w:rsidP="00044084">
      <w:pPr>
        <w:numPr>
          <w:ilvl w:val="1"/>
          <w:numId w:val="35"/>
        </w:numPr>
        <w:spacing w:after="60"/>
        <w:rPr>
          <w:b/>
          <w:lang w:eastAsia="ja-JP"/>
        </w:rPr>
      </w:pPr>
      <w:r w:rsidRPr="00044084">
        <w:rPr>
          <w:b/>
          <w:lang w:eastAsia="ja-JP"/>
        </w:rPr>
        <w:t>30kHz SCS: DDDSUUDDDD, S=6D:4G:4U</w:t>
      </w:r>
    </w:p>
    <w:p w14:paraId="651F9FBD" w14:textId="77777777" w:rsidR="00044084" w:rsidRDefault="00044084" w:rsidP="00044084">
      <w:pPr>
        <w:numPr>
          <w:ilvl w:val="1"/>
          <w:numId w:val="35"/>
        </w:numPr>
        <w:spacing w:after="60"/>
        <w:rPr>
          <w:lang w:eastAsia="ja-JP"/>
        </w:rPr>
      </w:pPr>
      <w:r w:rsidRPr="00044084">
        <w:rPr>
          <w:b/>
          <w:lang w:eastAsia="ja-JP"/>
        </w:rPr>
        <w:t>120kHz SCS: DDDSU, S=10D:2G:2U</w:t>
      </w:r>
    </w:p>
    <w:p w14:paraId="093FF439" w14:textId="77777777" w:rsidR="00044084" w:rsidRDefault="00044084" w:rsidP="00044084">
      <w:pPr>
        <w:numPr>
          <w:ilvl w:val="0"/>
          <w:numId w:val="35"/>
        </w:numPr>
        <w:spacing w:after="60"/>
        <w:rPr>
          <w:b/>
          <w:lang w:eastAsia="ja-JP"/>
        </w:rPr>
      </w:pPr>
      <w:r>
        <w:rPr>
          <w:rFonts w:hint="eastAsia"/>
          <w:b/>
          <w:lang w:eastAsia="ja-JP"/>
        </w:rPr>
        <w:t>2</w:t>
      </w:r>
      <w:r w:rsidRPr="00044084">
        <w:rPr>
          <w:rFonts w:hint="eastAsia"/>
          <w:b/>
          <w:vertAlign w:val="superscript"/>
          <w:lang w:eastAsia="ja-JP"/>
        </w:rPr>
        <w:t>nd</w:t>
      </w:r>
      <w:r>
        <w:rPr>
          <w:rFonts w:hint="eastAsia"/>
          <w:b/>
          <w:lang w:eastAsia="ja-JP"/>
        </w:rPr>
        <w:t xml:space="preserve"> </w:t>
      </w:r>
      <w:r>
        <w:rPr>
          <w:b/>
          <w:lang w:eastAsia="ja-JP"/>
        </w:rPr>
        <w:t>priority</w:t>
      </w:r>
    </w:p>
    <w:p w14:paraId="7588EB05" w14:textId="20AD277D" w:rsidR="00044084" w:rsidRDefault="00044084" w:rsidP="00044084">
      <w:pPr>
        <w:numPr>
          <w:ilvl w:val="1"/>
          <w:numId w:val="35"/>
        </w:numPr>
        <w:spacing w:after="60"/>
        <w:rPr>
          <w:b/>
          <w:lang w:eastAsia="ja-JP"/>
        </w:rPr>
      </w:pPr>
      <w:r w:rsidRPr="00044084">
        <w:rPr>
          <w:b/>
          <w:lang w:eastAsia="ja-JP"/>
        </w:rPr>
        <w:t>30kHz SCS: D</w:t>
      </w:r>
      <w:r>
        <w:rPr>
          <w:b/>
          <w:lang w:eastAsia="ja-JP"/>
        </w:rPr>
        <w:t>SUU</w:t>
      </w:r>
      <w:r w:rsidRPr="00044084">
        <w:rPr>
          <w:b/>
          <w:lang w:eastAsia="ja-JP"/>
        </w:rPr>
        <w:t>, S=</w:t>
      </w:r>
      <w:r>
        <w:rPr>
          <w:b/>
          <w:lang w:eastAsia="ja-JP"/>
        </w:rPr>
        <w:t>12</w:t>
      </w:r>
      <w:r w:rsidRPr="00044084">
        <w:rPr>
          <w:b/>
          <w:lang w:eastAsia="ja-JP"/>
        </w:rPr>
        <w:t>D:</w:t>
      </w:r>
      <w:r>
        <w:rPr>
          <w:b/>
          <w:lang w:eastAsia="ja-JP"/>
        </w:rPr>
        <w:t>2</w:t>
      </w:r>
      <w:r w:rsidRPr="00044084">
        <w:rPr>
          <w:b/>
          <w:lang w:eastAsia="ja-JP"/>
        </w:rPr>
        <w:t>G</w:t>
      </w:r>
    </w:p>
    <w:p w14:paraId="0FF2E111" w14:textId="77777777" w:rsidR="00044084" w:rsidRDefault="00044084" w:rsidP="00044084">
      <w:pPr>
        <w:rPr>
          <w:b/>
          <w:lang w:eastAsia="ja-JP"/>
        </w:rPr>
      </w:pPr>
    </w:p>
    <w:p w14:paraId="7B99259B" w14:textId="3D44B57A" w:rsidR="00044084" w:rsidRPr="00044084" w:rsidRDefault="00044084" w:rsidP="00044084">
      <w:pPr>
        <w:rPr>
          <w:b/>
          <w:lang w:eastAsia="ja-JP"/>
        </w:rPr>
      </w:pPr>
      <w:r w:rsidRPr="00044084">
        <w:rPr>
          <w:b/>
          <w:lang w:eastAsia="ja-JP"/>
        </w:rPr>
        <w:t>Proposal 2: For non-slot based transmission, L= 2 and 4 should be supported.</w:t>
      </w:r>
    </w:p>
    <w:p w14:paraId="2DD0A5E0" w14:textId="77777777" w:rsidR="00044084" w:rsidRPr="00044084" w:rsidRDefault="00044084" w:rsidP="00044084">
      <w:pPr>
        <w:spacing w:after="60"/>
        <w:rPr>
          <w:b/>
          <w:lang w:eastAsia="ja-JP"/>
        </w:rPr>
      </w:pPr>
    </w:p>
    <w:p w14:paraId="203CC562" w14:textId="77777777" w:rsidR="00A33BED" w:rsidRPr="00BF7F29" w:rsidRDefault="00A33BED" w:rsidP="00A33BED">
      <w:pPr>
        <w:pStyle w:val="1"/>
        <w:ind w:left="432" w:hanging="432"/>
        <w:rPr>
          <w:lang w:eastAsia="ja-JP"/>
        </w:rPr>
      </w:pPr>
      <w:r>
        <w:rPr>
          <w:rFonts w:hint="eastAsia"/>
          <w:lang w:eastAsia="ja-JP"/>
        </w:rPr>
        <w:t>References</w:t>
      </w:r>
    </w:p>
    <w:p w14:paraId="566CF7AC" w14:textId="55ADE80C" w:rsidR="00AD6BD6" w:rsidRPr="00AD6BD6" w:rsidRDefault="00044084" w:rsidP="00AD6BD6">
      <w:pPr>
        <w:numPr>
          <w:ilvl w:val="0"/>
          <w:numId w:val="1"/>
        </w:numPr>
      </w:pPr>
      <w:r w:rsidRPr="00044084">
        <w:rPr>
          <w:lang w:eastAsia="ja-JP"/>
        </w:rPr>
        <w:t>R4-1915913</w:t>
      </w:r>
      <w:r w:rsidR="00AD6BD6">
        <w:rPr>
          <w:lang w:val="en-US" w:eastAsia="ja-JP"/>
        </w:rPr>
        <w:t>, “</w:t>
      </w:r>
      <w:r w:rsidRPr="00044084">
        <w:t>Way forward on NR URLLC demodulation and CSI requirements</w:t>
      </w:r>
      <w:r w:rsidR="00AD6BD6" w:rsidRPr="00AD6BD6">
        <w:rPr>
          <w:lang w:val="en-US" w:eastAsia="ja-JP"/>
        </w:rPr>
        <w:t>”</w:t>
      </w:r>
      <w:r w:rsidR="00AD6BD6">
        <w:rPr>
          <w:lang w:val="en-US" w:eastAsia="ja-JP"/>
        </w:rPr>
        <w:t>, Huawei, RAN4 #9</w:t>
      </w:r>
      <w:r w:rsidR="000E5419">
        <w:rPr>
          <w:lang w:val="en-US" w:eastAsia="ja-JP"/>
        </w:rPr>
        <w:t>3</w:t>
      </w:r>
      <w:r w:rsidR="00AD6BD6">
        <w:rPr>
          <w:lang w:val="en-US" w:eastAsia="ja-JP"/>
        </w:rPr>
        <w:t xml:space="preserve">, </w:t>
      </w:r>
      <w:r w:rsidR="000E5419">
        <w:rPr>
          <w:lang w:val="en-US" w:eastAsia="ja-JP"/>
        </w:rPr>
        <w:t>November</w:t>
      </w:r>
      <w:r w:rsidR="00AD6BD6">
        <w:rPr>
          <w:lang w:val="en-US" w:eastAsia="ja-JP"/>
        </w:rPr>
        <w:t xml:space="preserve"> 2019</w:t>
      </w:r>
      <w:r>
        <w:rPr>
          <w:lang w:val="en-US" w:eastAsia="ja-JP"/>
        </w:rPr>
        <w:t>.</w:t>
      </w:r>
    </w:p>
    <w:p w14:paraId="2D666EBB" w14:textId="77777777" w:rsidR="00AD6BD6" w:rsidRPr="00BC5C6D" w:rsidRDefault="00AD6BD6" w:rsidP="00AD6BD6">
      <w:pPr>
        <w:rPr>
          <w:lang w:val="en-US" w:eastAsia="ja-JP"/>
        </w:rPr>
      </w:pPr>
    </w:p>
    <w:sectPr w:rsidR="00AD6BD6" w:rsidRPr="00BC5C6D"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48DE9" w14:textId="77777777" w:rsidR="00636239" w:rsidRDefault="00636239">
      <w:r>
        <w:separator/>
      </w:r>
    </w:p>
  </w:endnote>
  <w:endnote w:type="continuationSeparator" w:id="0">
    <w:p w14:paraId="43BF8373" w14:textId="77777777" w:rsidR="00636239" w:rsidRDefault="00636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14ABF" w14:textId="77777777" w:rsidR="00636239" w:rsidRDefault="00636239">
      <w:r>
        <w:separator/>
      </w:r>
    </w:p>
  </w:footnote>
  <w:footnote w:type="continuationSeparator" w:id="0">
    <w:p w14:paraId="27486719" w14:textId="77777777" w:rsidR="00636239" w:rsidRDefault="006362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2.8pt;height:24.2pt" o:bullet="t">
        <v:imagedata r:id="rId1" o:title="art1A8B"/>
      </v:shape>
    </w:pict>
  </w:numPicBullet>
  <w:abstractNum w:abstractNumId="0" w15:restartNumberingAfterBreak="0">
    <w:nsid w:val="0159604B"/>
    <w:multiLevelType w:val="hybridMultilevel"/>
    <w:tmpl w:val="E2D829A2"/>
    <w:lvl w:ilvl="0" w:tplc="15D4E38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5C527F"/>
    <w:multiLevelType w:val="hybridMultilevel"/>
    <w:tmpl w:val="16448ACE"/>
    <w:lvl w:ilvl="0" w:tplc="729C5952">
      <w:start w:val="1"/>
      <w:numFmt w:val="bullet"/>
      <w:lvlText w:val="•"/>
      <w:lvlJc w:val="left"/>
      <w:pPr>
        <w:tabs>
          <w:tab w:val="num" w:pos="720"/>
        </w:tabs>
        <w:ind w:left="720" w:hanging="360"/>
      </w:pPr>
      <w:rPr>
        <w:rFonts w:ascii="Arial" w:hAnsi="Arial" w:hint="default"/>
      </w:rPr>
    </w:lvl>
    <w:lvl w:ilvl="1" w:tplc="0C06B6EE">
      <w:start w:val="110"/>
      <w:numFmt w:val="bullet"/>
      <w:lvlText w:val="–"/>
      <w:lvlJc w:val="left"/>
      <w:pPr>
        <w:tabs>
          <w:tab w:val="num" w:pos="1440"/>
        </w:tabs>
        <w:ind w:left="1440" w:hanging="360"/>
      </w:pPr>
      <w:rPr>
        <w:rFonts w:ascii="Arial" w:hAnsi="Arial" w:hint="default"/>
      </w:rPr>
    </w:lvl>
    <w:lvl w:ilvl="2" w:tplc="401E423A" w:tentative="1">
      <w:start w:val="1"/>
      <w:numFmt w:val="bullet"/>
      <w:lvlText w:val="•"/>
      <w:lvlJc w:val="left"/>
      <w:pPr>
        <w:tabs>
          <w:tab w:val="num" w:pos="2160"/>
        </w:tabs>
        <w:ind w:left="2160" w:hanging="360"/>
      </w:pPr>
      <w:rPr>
        <w:rFonts w:ascii="Arial" w:hAnsi="Arial" w:hint="default"/>
      </w:rPr>
    </w:lvl>
    <w:lvl w:ilvl="3" w:tplc="1E76D61E" w:tentative="1">
      <w:start w:val="1"/>
      <w:numFmt w:val="bullet"/>
      <w:lvlText w:val="•"/>
      <w:lvlJc w:val="left"/>
      <w:pPr>
        <w:tabs>
          <w:tab w:val="num" w:pos="2880"/>
        </w:tabs>
        <w:ind w:left="2880" w:hanging="360"/>
      </w:pPr>
      <w:rPr>
        <w:rFonts w:ascii="Arial" w:hAnsi="Arial" w:hint="default"/>
      </w:rPr>
    </w:lvl>
    <w:lvl w:ilvl="4" w:tplc="E09A0C02" w:tentative="1">
      <w:start w:val="1"/>
      <w:numFmt w:val="bullet"/>
      <w:lvlText w:val="•"/>
      <w:lvlJc w:val="left"/>
      <w:pPr>
        <w:tabs>
          <w:tab w:val="num" w:pos="3600"/>
        </w:tabs>
        <w:ind w:left="3600" w:hanging="360"/>
      </w:pPr>
      <w:rPr>
        <w:rFonts w:ascii="Arial" w:hAnsi="Arial" w:hint="default"/>
      </w:rPr>
    </w:lvl>
    <w:lvl w:ilvl="5" w:tplc="12500604" w:tentative="1">
      <w:start w:val="1"/>
      <w:numFmt w:val="bullet"/>
      <w:lvlText w:val="•"/>
      <w:lvlJc w:val="left"/>
      <w:pPr>
        <w:tabs>
          <w:tab w:val="num" w:pos="4320"/>
        </w:tabs>
        <w:ind w:left="4320" w:hanging="360"/>
      </w:pPr>
      <w:rPr>
        <w:rFonts w:ascii="Arial" w:hAnsi="Arial" w:hint="default"/>
      </w:rPr>
    </w:lvl>
    <w:lvl w:ilvl="6" w:tplc="43BC0654" w:tentative="1">
      <w:start w:val="1"/>
      <w:numFmt w:val="bullet"/>
      <w:lvlText w:val="•"/>
      <w:lvlJc w:val="left"/>
      <w:pPr>
        <w:tabs>
          <w:tab w:val="num" w:pos="5040"/>
        </w:tabs>
        <w:ind w:left="5040" w:hanging="360"/>
      </w:pPr>
      <w:rPr>
        <w:rFonts w:ascii="Arial" w:hAnsi="Arial" w:hint="default"/>
      </w:rPr>
    </w:lvl>
    <w:lvl w:ilvl="7" w:tplc="0F0CC194" w:tentative="1">
      <w:start w:val="1"/>
      <w:numFmt w:val="bullet"/>
      <w:lvlText w:val="•"/>
      <w:lvlJc w:val="left"/>
      <w:pPr>
        <w:tabs>
          <w:tab w:val="num" w:pos="5760"/>
        </w:tabs>
        <w:ind w:left="5760" w:hanging="360"/>
      </w:pPr>
      <w:rPr>
        <w:rFonts w:ascii="Arial" w:hAnsi="Arial" w:hint="default"/>
      </w:rPr>
    </w:lvl>
    <w:lvl w:ilvl="8" w:tplc="BE1011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CDB5F56"/>
    <w:multiLevelType w:val="hybridMultilevel"/>
    <w:tmpl w:val="5DB45644"/>
    <w:lvl w:ilvl="0" w:tplc="15D4E38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722916"/>
    <w:multiLevelType w:val="hybridMultilevel"/>
    <w:tmpl w:val="CA9ECD30"/>
    <w:lvl w:ilvl="0" w:tplc="4F9A38B6">
      <w:start w:val="1"/>
      <w:numFmt w:val="bullet"/>
      <w:lvlText w:val="•"/>
      <w:lvlJc w:val="left"/>
      <w:pPr>
        <w:tabs>
          <w:tab w:val="num" w:pos="720"/>
        </w:tabs>
        <w:ind w:left="720" w:hanging="360"/>
      </w:pPr>
      <w:rPr>
        <w:rFonts w:ascii="Arial" w:hAnsi="Arial" w:hint="default"/>
      </w:rPr>
    </w:lvl>
    <w:lvl w:ilvl="1" w:tplc="18FA6FA6" w:tentative="1">
      <w:start w:val="1"/>
      <w:numFmt w:val="bullet"/>
      <w:lvlText w:val="•"/>
      <w:lvlJc w:val="left"/>
      <w:pPr>
        <w:tabs>
          <w:tab w:val="num" w:pos="1440"/>
        </w:tabs>
        <w:ind w:left="1440" w:hanging="360"/>
      </w:pPr>
      <w:rPr>
        <w:rFonts w:ascii="Arial" w:hAnsi="Arial" w:hint="default"/>
      </w:rPr>
    </w:lvl>
    <w:lvl w:ilvl="2" w:tplc="B704B03A" w:tentative="1">
      <w:start w:val="1"/>
      <w:numFmt w:val="bullet"/>
      <w:lvlText w:val="•"/>
      <w:lvlJc w:val="left"/>
      <w:pPr>
        <w:tabs>
          <w:tab w:val="num" w:pos="2160"/>
        </w:tabs>
        <w:ind w:left="2160" w:hanging="360"/>
      </w:pPr>
      <w:rPr>
        <w:rFonts w:ascii="Arial" w:hAnsi="Arial" w:hint="default"/>
      </w:rPr>
    </w:lvl>
    <w:lvl w:ilvl="3" w:tplc="3068626C" w:tentative="1">
      <w:start w:val="1"/>
      <w:numFmt w:val="bullet"/>
      <w:lvlText w:val="•"/>
      <w:lvlJc w:val="left"/>
      <w:pPr>
        <w:tabs>
          <w:tab w:val="num" w:pos="2880"/>
        </w:tabs>
        <w:ind w:left="2880" w:hanging="360"/>
      </w:pPr>
      <w:rPr>
        <w:rFonts w:ascii="Arial" w:hAnsi="Arial" w:hint="default"/>
      </w:rPr>
    </w:lvl>
    <w:lvl w:ilvl="4" w:tplc="501008E4" w:tentative="1">
      <w:start w:val="1"/>
      <w:numFmt w:val="bullet"/>
      <w:lvlText w:val="•"/>
      <w:lvlJc w:val="left"/>
      <w:pPr>
        <w:tabs>
          <w:tab w:val="num" w:pos="3600"/>
        </w:tabs>
        <w:ind w:left="3600" w:hanging="360"/>
      </w:pPr>
      <w:rPr>
        <w:rFonts w:ascii="Arial" w:hAnsi="Arial" w:hint="default"/>
      </w:rPr>
    </w:lvl>
    <w:lvl w:ilvl="5" w:tplc="57409F9E" w:tentative="1">
      <w:start w:val="1"/>
      <w:numFmt w:val="bullet"/>
      <w:lvlText w:val="•"/>
      <w:lvlJc w:val="left"/>
      <w:pPr>
        <w:tabs>
          <w:tab w:val="num" w:pos="4320"/>
        </w:tabs>
        <w:ind w:left="4320" w:hanging="360"/>
      </w:pPr>
      <w:rPr>
        <w:rFonts w:ascii="Arial" w:hAnsi="Arial" w:hint="default"/>
      </w:rPr>
    </w:lvl>
    <w:lvl w:ilvl="6" w:tplc="DFAAF6D2" w:tentative="1">
      <w:start w:val="1"/>
      <w:numFmt w:val="bullet"/>
      <w:lvlText w:val="•"/>
      <w:lvlJc w:val="left"/>
      <w:pPr>
        <w:tabs>
          <w:tab w:val="num" w:pos="5040"/>
        </w:tabs>
        <w:ind w:left="5040" w:hanging="360"/>
      </w:pPr>
      <w:rPr>
        <w:rFonts w:ascii="Arial" w:hAnsi="Arial" w:hint="default"/>
      </w:rPr>
    </w:lvl>
    <w:lvl w:ilvl="7" w:tplc="9A680976" w:tentative="1">
      <w:start w:val="1"/>
      <w:numFmt w:val="bullet"/>
      <w:lvlText w:val="•"/>
      <w:lvlJc w:val="left"/>
      <w:pPr>
        <w:tabs>
          <w:tab w:val="num" w:pos="5760"/>
        </w:tabs>
        <w:ind w:left="5760" w:hanging="360"/>
      </w:pPr>
      <w:rPr>
        <w:rFonts w:ascii="Arial" w:hAnsi="Arial" w:hint="default"/>
      </w:rPr>
    </w:lvl>
    <w:lvl w:ilvl="8" w:tplc="3EB05E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游明朝"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A257844"/>
    <w:multiLevelType w:val="hybridMultilevel"/>
    <w:tmpl w:val="5776BDC0"/>
    <w:lvl w:ilvl="0" w:tplc="241CCF0E">
      <w:start w:val="1"/>
      <w:numFmt w:val="bullet"/>
      <w:lvlText w:val="•"/>
      <w:lvlJc w:val="left"/>
      <w:pPr>
        <w:tabs>
          <w:tab w:val="num" w:pos="720"/>
        </w:tabs>
        <w:ind w:left="720" w:hanging="360"/>
      </w:pPr>
      <w:rPr>
        <w:rFonts w:ascii="Arial" w:hAnsi="Arial" w:hint="default"/>
      </w:rPr>
    </w:lvl>
    <w:lvl w:ilvl="1" w:tplc="D97AB388">
      <w:start w:val="1"/>
      <w:numFmt w:val="bullet"/>
      <w:lvlText w:val="•"/>
      <w:lvlJc w:val="left"/>
      <w:pPr>
        <w:tabs>
          <w:tab w:val="num" w:pos="1440"/>
        </w:tabs>
        <w:ind w:left="1440" w:hanging="360"/>
      </w:pPr>
      <w:rPr>
        <w:rFonts w:ascii="Arial" w:hAnsi="Arial" w:hint="default"/>
      </w:rPr>
    </w:lvl>
    <w:lvl w:ilvl="2" w:tplc="DA5A3712">
      <w:start w:val="146"/>
      <w:numFmt w:val="bullet"/>
      <w:lvlText w:val="•"/>
      <w:lvlJc w:val="left"/>
      <w:pPr>
        <w:tabs>
          <w:tab w:val="num" w:pos="2160"/>
        </w:tabs>
        <w:ind w:left="2160" w:hanging="360"/>
      </w:pPr>
      <w:rPr>
        <w:rFonts w:ascii="Arial" w:hAnsi="Arial" w:hint="default"/>
      </w:rPr>
    </w:lvl>
    <w:lvl w:ilvl="3" w:tplc="3AF057AE" w:tentative="1">
      <w:start w:val="1"/>
      <w:numFmt w:val="bullet"/>
      <w:lvlText w:val="•"/>
      <w:lvlJc w:val="left"/>
      <w:pPr>
        <w:tabs>
          <w:tab w:val="num" w:pos="2880"/>
        </w:tabs>
        <w:ind w:left="2880" w:hanging="360"/>
      </w:pPr>
      <w:rPr>
        <w:rFonts w:ascii="Arial" w:hAnsi="Arial" w:hint="default"/>
      </w:rPr>
    </w:lvl>
    <w:lvl w:ilvl="4" w:tplc="211C7D44" w:tentative="1">
      <w:start w:val="1"/>
      <w:numFmt w:val="bullet"/>
      <w:lvlText w:val="•"/>
      <w:lvlJc w:val="left"/>
      <w:pPr>
        <w:tabs>
          <w:tab w:val="num" w:pos="3600"/>
        </w:tabs>
        <w:ind w:left="3600" w:hanging="360"/>
      </w:pPr>
      <w:rPr>
        <w:rFonts w:ascii="Arial" w:hAnsi="Arial" w:hint="default"/>
      </w:rPr>
    </w:lvl>
    <w:lvl w:ilvl="5" w:tplc="264EDB96" w:tentative="1">
      <w:start w:val="1"/>
      <w:numFmt w:val="bullet"/>
      <w:lvlText w:val="•"/>
      <w:lvlJc w:val="left"/>
      <w:pPr>
        <w:tabs>
          <w:tab w:val="num" w:pos="4320"/>
        </w:tabs>
        <w:ind w:left="4320" w:hanging="360"/>
      </w:pPr>
      <w:rPr>
        <w:rFonts w:ascii="Arial" w:hAnsi="Arial" w:hint="default"/>
      </w:rPr>
    </w:lvl>
    <w:lvl w:ilvl="6" w:tplc="8D3A6F1A" w:tentative="1">
      <w:start w:val="1"/>
      <w:numFmt w:val="bullet"/>
      <w:lvlText w:val="•"/>
      <w:lvlJc w:val="left"/>
      <w:pPr>
        <w:tabs>
          <w:tab w:val="num" w:pos="5040"/>
        </w:tabs>
        <w:ind w:left="5040" w:hanging="360"/>
      </w:pPr>
      <w:rPr>
        <w:rFonts w:ascii="Arial" w:hAnsi="Arial" w:hint="default"/>
      </w:rPr>
    </w:lvl>
    <w:lvl w:ilvl="7" w:tplc="B172EEFC" w:tentative="1">
      <w:start w:val="1"/>
      <w:numFmt w:val="bullet"/>
      <w:lvlText w:val="•"/>
      <w:lvlJc w:val="left"/>
      <w:pPr>
        <w:tabs>
          <w:tab w:val="num" w:pos="5760"/>
        </w:tabs>
        <w:ind w:left="5760" w:hanging="360"/>
      </w:pPr>
      <w:rPr>
        <w:rFonts w:ascii="Arial" w:hAnsi="Arial" w:hint="default"/>
      </w:rPr>
    </w:lvl>
    <w:lvl w:ilvl="8" w:tplc="D6CE44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DF750E"/>
    <w:multiLevelType w:val="hybridMultilevel"/>
    <w:tmpl w:val="C5306622"/>
    <w:lvl w:ilvl="0" w:tplc="953CCD94">
      <w:start w:val="1"/>
      <w:numFmt w:val="bullet"/>
      <w:lvlText w:val="•"/>
      <w:lvlJc w:val="left"/>
      <w:pPr>
        <w:tabs>
          <w:tab w:val="num" w:pos="720"/>
        </w:tabs>
        <w:ind w:left="720" w:hanging="360"/>
      </w:pPr>
      <w:rPr>
        <w:rFonts w:ascii="Arial" w:hAnsi="Arial" w:hint="default"/>
      </w:rPr>
    </w:lvl>
    <w:lvl w:ilvl="1" w:tplc="4F1A0F40">
      <w:start w:val="1813"/>
      <w:numFmt w:val="bullet"/>
      <w:lvlText w:val="–"/>
      <w:lvlJc w:val="left"/>
      <w:pPr>
        <w:tabs>
          <w:tab w:val="num" w:pos="1440"/>
        </w:tabs>
        <w:ind w:left="1440" w:hanging="360"/>
      </w:pPr>
      <w:rPr>
        <w:rFonts w:ascii="Arial" w:hAnsi="Arial" w:hint="default"/>
      </w:rPr>
    </w:lvl>
    <w:lvl w:ilvl="2" w:tplc="68EA5C5E">
      <w:numFmt w:val="bullet"/>
      <w:lvlText w:val="•"/>
      <w:lvlJc w:val="left"/>
      <w:pPr>
        <w:tabs>
          <w:tab w:val="num" w:pos="2160"/>
        </w:tabs>
        <w:ind w:left="2160" w:hanging="360"/>
      </w:pPr>
      <w:rPr>
        <w:rFonts w:ascii="Arial" w:hAnsi="Arial" w:hint="default"/>
      </w:rPr>
    </w:lvl>
    <w:lvl w:ilvl="3" w:tplc="0F1ADE6E" w:tentative="1">
      <w:start w:val="1"/>
      <w:numFmt w:val="bullet"/>
      <w:lvlText w:val="•"/>
      <w:lvlJc w:val="left"/>
      <w:pPr>
        <w:tabs>
          <w:tab w:val="num" w:pos="2880"/>
        </w:tabs>
        <w:ind w:left="2880" w:hanging="360"/>
      </w:pPr>
      <w:rPr>
        <w:rFonts w:ascii="Arial" w:hAnsi="Arial" w:hint="default"/>
      </w:rPr>
    </w:lvl>
    <w:lvl w:ilvl="4" w:tplc="BBDA486C" w:tentative="1">
      <w:start w:val="1"/>
      <w:numFmt w:val="bullet"/>
      <w:lvlText w:val="•"/>
      <w:lvlJc w:val="left"/>
      <w:pPr>
        <w:tabs>
          <w:tab w:val="num" w:pos="3600"/>
        </w:tabs>
        <w:ind w:left="3600" w:hanging="360"/>
      </w:pPr>
      <w:rPr>
        <w:rFonts w:ascii="Arial" w:hAnsi="Arial" w:hint="default"/>
      </w:rPr>
    </w:lvl>
    <w:lvl w:ilvl="5" w:tplc="D2383D60" w:tentative="1">
      <w:start w:val="1"/>
      <w:numFmt w:val="bullet"/>
      <w:lvlText w:val="•"/>
      <w:lvlJc w:val="left"/>
      <w:pPr>
        <w:tabs>
          <w:tab w:val="num" w:pos="4320"/>
        </w:tabs>
        <w:ind w:left="4320" w:hanging="360"/>
      </w:pPr>
      <w:rPr>
        <w:rFonts w:ascii="Arial" w:hAnsi="Arial" w:hint="default"/>
      </w:rPr>
    </w:lvl>
    <w:lvl w:ilvl="6" w:tplc="192C0184" w:tentative="1">
      <w:start w:val="1"/>
      <w:numFmt w:val="bullet"/>
      <w:lvlText w:val="•"/>
      <w:lvlJc w:val="left"/>
      <w:pPr>
        <w:tabs>
          <w:tab w:val="num" w:pos="5040"/>
        </w:tabs>
        <w:ind w:left="5040" w:hanging="360"/>
      </w:pPr>
      <w:rPr>
        <w:rFonts w:ascii="Arial" w:hAnsi="Arial" w:hint="default"/>
      </w:rPr>
    </w:lvl>
    <w:lvl w:ilvl="7" w:tplc="7F14829C" w:tentative="1">
      <w:start w:val="1"/>
      <w:numFmt w:val="bullet"/>
      <w:lvlText w:val="•"/>
      <w:lvlJc w:val="left"/>
      <w:pPr>
        <w:tabs>
          <w:tab w:val="num" w:pos="5760"/>
        </w:tabs>
        <w:ind w:left="5760" w:hanging="360"/>
      </w:pPr>
      <w:rPr>
        <w:rFonts w:ascii="Arial" w:hAnsi="Arial" w:hint="default"/>
      </w:rPr>
    </w:lvl>
    <w:lvl w:ilvl="8" w:tplc="2E9C66D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EF7673"/>
    <w:multiLevelType w:val="hybridMultilevel"/>
    <w:tmpl w:val="397CA270"/>
    <w:lvl w:ilvl="0" w:tplc="15D4E386">
      <w:start w:val="1"/>
      <w:numFmt w:val="bullet"/>
      <w:lvlText w:val="•"/>
      <w:lvlJc w:val="left"/>
      <w:pPr>
        <w:ind w:left="420" w:hanging="420"/>
      </w:pPr>
      <w:rPr>
        <w:rFonts w:ascii="Arial" w:hAnsi="Arial" w:hint="default"/>
      </w:rPr>
    </w:lvl>
    <w:lvl w:ilvl="1" w:tplc="15D4E386">
      <w:start w:val="1"/>
      <w:numFmt w:val="bullet"/>
      <w:lvlText w:val="•"/>
      <w:lvlJc w:val="left"/>
      <w:pPr>
        <w:ind w:left="840" w:hanging="420"/>
      </w:pPr>
      <w:rPr>
        <w:rFonts w:ascii="Arial" w:hAnsi="Arial" w:hint="default"/>
      </w:rPr>
    </w:lvl>
    <w:lvl w:ilvl="2" w:tplc="15D4E386">
      <w:start w:val="1"/>
      <w:numFmt w:val="bullet"/>
      <w:lvlText w:val="•"/>
      <w:lvlJc w:val="left"/>
      <w:pPr>
        <w:ind w:left="1260" w:hanging="420"/>
      </w:pPr>
      <w:rPr>
        <w:rFonts w:ascii="Arial" w:hAnsi="Arial" w:hint="default"/>
      </w:rPr>
    </w:lvl>
    <w:lvl w:ilvl="3" w:tplc="15D4E386">
      <w:start w:val="1"/>
      <w:numFmt w:val="bullet"/>
      <w:lvlText w:val="•"/>
      <w:lvlJc w:val="left"/>
      <w:pPr>
        <w:ind w:left="1680" w:hanging="420"/>
      </w:pPr>
      <w:rPr>
        <w:rFonts w:ascii="Arial" w:hAnsi="Arial" w:hint="default"/>
      </w:rPr>
    </w:lvl>
    <w:lvl w:ilvl="4" w:tplc="15D4E386">
      <w:start w:val="1"/>
      <w:numFmt w:val="bullet"/>
      <w:lvlText w:val="•"/>
      <w:lvlJc w:val="left"/>
      <w:pPr>
        <w:ind w:left="2100" w:hanging="420"/>
      </w:pPr>
      <w:rPr>
        <w:rFonts w:ascii="Arial" w:hAnsi="Arial"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A676A7"/>
    <w:multiLevelType w:val="hybridMultilevel"/>
    <w:tmpl w:val="489C0034"/>
    <w:lvl w:ilvl="0" w:tplc="15D4E38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2B100A9"/>
    <w:multiLevelType w:val="hybridMultilevel"/>
    <w:tmpl w:val="290E59E2"/>
    <w:lvl w:ilvl="0" w:tplc="AF20ED82">
      <w:start w:val="1"/>
      <w:numFmt w:val="bullet"/>
      <w:lvlText w:val="•"/>
      <w:lvlJc w:val="left"/>
      <w:pPr>
        <w:tabs>
          <w:tab w:val="num" w:pos="720"/>
        </w:tabs>
        <w:ind w:left="720" w:hanging="360"/>
      </w:pPr>
      <w:rPr>
        <w:rFonts w:ascii="Arial" w:hAnsi="Arial" w:hint="default"/>
      </w:rPr>
    </w:lvl>
    <w:lvl w:ilvl="1" w:tplc="5BB486F0">
      <w:start w:val="545"/>
      <w:numFmt w:val="bullet"/>
      <w:lvlText w:val="–"/>
      <w:lvlJc w:val="left"/>
      <w:pPr>
        <w:tabs>
          <w:tab w:val="num" w:pos="1440"/>
        </w:tabs>
        <w:ind w:left="1440" w:hanging="360"/>
      </w:pPr>
      <w:rPr>
        <w:rFonts w:ascii="Arial" w:hAnsi="Arial" w:hint="default"/>
      </w:rPr>
    </w:lvl>
    <w:lvl w:ilvl="2" w:tplc="3E16408A">
      <w:numFmt w:val="bullet"/>
      <w:lvlText w:val="•"/>
      <w:lvlJc w:val="left"/>
      <w:pPr>
        <w:tabs>
          <w:tab w:val="num" w:pos="2160"/>
        </w:tabs>
        <w:ind w:left="2160" w:hanging="360"/>
      </w:pPr>
      <w:rPr>
        <w:rFonts w:ascii="Arial" w:hAnsi="Arial" w:hint="default"/>
      </w:rPr>
    </w:lvl>
    <w:lvl w:ilvl="3" w:tplc="4CFE12B0" w:tentative="1">
      <w:start w:val="1"/>
      <w:numFmt w:val="bullet"/>
      <w:lvlText w:val="•"/>
      <w:lvlJc w:val="left"/>
      <w:pPr>
        <w:tabs>
          <w:tab w:val="num" w:pos="2880"/>
        </w:tabs>
        <w:ind w:left="2880" w:hanging="360"/>
      </w:pPr>
      <w:rPr>
        <w:rFonts w:ascii="Arial" w:hAnsi="Arial" w:hint="default"/>
      </w:rPr>
    </w:lvl>
    <w:lvl w:ilvl="4" w:tplc="63D08190" w:tentative="1">
      <w:start w:val="1"/>
      <w:numFmt w:val="bullet"/>
      <w:lvlText w:val="•"/>
      <w:lvlJc w:val="left"/>
      <w:pPr>
        <w:tabs>
          <w:tab w:val="num" w:pos="3600"/>
        </w:tabs>
        <w:ind w:left="3600" w:hanging="360"/>
      </w:pPr>
      <w:rPr>
        <w:rFonts w:ascii="Arial" w:hAnsi="Arial" w:hint="default"/>
      </w:rPr>
    </w:lvl>
    <w:lvl w:ilvl="5" w:tplc="0BCAA252" w:tentative="1">
      <w:start w:val="1"/>
      <w:numFmt w:val="bullet"/>
      <w:lvlText w:val="•"/>
      <w:lvlJc w:val="left"/>
      <w:pPr>
        <w:tabs>
          <w:tab w:val="num" w:pos="4320"/>
        </w:tabs>
        <w:ind w:left="4320" w:hanging="360"/>
      </w:pPr>
      <w:rPr>
        <w:rFonts w:ascii="Arial" w:hAnsi="Arial" w:hint="default"/>
      </w:rPr>
    </w:lvl>
    <w:lvl w:ilvl="6" w:tplc="CD40C648" w:tentative="1">
      <w:start w:val="1"/>
      <w:numFmt w:val="bullet"/>
      <w:lvlText w:val="•"/>
      <w:lvlJc w:val="left"/>
      <w:pPr>
        <w:tabs>
          <w:tab w:val="num" w:pos="5040"/>
        </w:tabs>
        <w:ind w:left="5040" w:hanging="360"/>
      </w:pPr>
      <w:rPr>
        <w:rFonts w:ascii="Arial" w:hAnsi="Arial" w:hint="default"/>
      </w:rPr>
    </w:lvl>
    <w:lvl w:ilvl="7" w:tplc="2CA4DBA2" w:tentative="1">
      <w:start w:val="1"/>
      <w:numFmt w:val="bullet"/>
      <w:lvlText w:val="•"/>
      <w:lvlJc w:val="left"/>
      <w:pPr>
        <w:tabs>
          <w:tab w:val="num" w:pos="5760"/>
        </w:tabs>
        <w:ind w:left="5760" w:hanging="360"/>
      </w:pPr>
      <w:rPr>
        <w:rFonts w:ascii="Arial" w:hAnsi="Arial" w:hint="default"/>
      </w:rPr>
    </w:lvl>
    <w:lvl w:ilvl="8" w:tplc="52A291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15"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154741E"/>
    <w:multiLevelType w:val="hybridMultilevel"/>
    <w:tmpl w:val="D4CE9534"/>
    <w:lvl w:ilvl="0" w:tplc="A9BE789E">
      <w:numFmt w:val="bullet"/>
      <w:lvlText w:val="-"/>
      <w:lvlJc w:val="left"/>
      <w:pPr>
        <w:ind w:left="705" w:hanging="420"/>
      </w:pPr>
      <w:rPr>
        <w:rFonts w:ascii="DengXian" w:eastAsia="DengXian" w:hAnsi="DengXian" w:cs="Times New Roman" w:hint="eastAsia"/>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8" w15:restartNumberingAfterBreak="0">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9" w15:restartNumberingAfterBreak="0">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20" w15:restartNumberingAfterBreak="0">
    <w:nsid w:val="4A317AC4"/>
    <w:multiLevelType w:val="hybridMultilevel"/>
    <w:tmpl w:val="18E8D5F8"/>
    <w:lvl w:ilvl="0" w:tplc="A9BE789E">
      <w:numFmt w:val="bullet"/>
      <w:lvlText w:val="-"/>
      <w:lvlJc w:val="left"/>
      <w:pPr>
        <w:ind w:left="420" w:hanging="420"/>
      </w:pPr>
      <w:rPr>
        <w:rFonts w:ascii="DengXian" w:eastAsia="DengXian" w:hAnsi="DengXian" w:cs="Times New Roman" w:hint="eastAsia"/>
      </w:rPr>
    </w:lvl>
    <w:lvl w:ilvl="1" w:tplc="A9BE789E">
      <w:numFmt w:val="bullet"/>
      <w:lvlText w:val="-"/>
      <w:lvlJc w:val="left"/>
      <w:pPr>
        <w:ind w:left="840" w:hanging="420"/>
      </w:pPr>
      <w:rPr>
        <w:rFonts w:ascii="DengXian" w:eastAsia="DengXian" w:hAnsi="DengXian"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515BF3"/>
    <w:multiLevelType w:val="hybridMultilevel"/>
    <w:tmpl w:val="528E7032"/>
    <w:lvl w:ilvl="0" w:tplc="91588AFA">
      <w:start w:val="1"/>
      <w:numFmt w:val="bullet"/>
      <w:lvlText w:val="•"/>
      <w:lvlJc w:val="left"/>
      <w:pPr>
        <w:tabs>
          <w:tab w:val="num" w:pos="720"/>
        </w:tabs>
        <w:ind w:left="720" w:hanging="360"/>
      </w:pPr>
      <w:rPr>
        <w:rFonts w:ascii="Arial" w:hAnsi="Arial" w:hint="default"/>
        <w:lang w:val="en-GB"/>
      </w:rPr>
    </w:lvl>
    <w:lvl w:ilvl="1" w:tplc="860C2386">
      <w:start w:val="110"/>
      <w:numFmt w:val="bullet"/>
      <w:lvlText w:val="–"/>
      <w:lvlJc w:val="left"/>
      <w:pPr>
        <w:tabs>
          <w:tab w:val="num" w:pos="1440"/>
        </w:tabs>
        <w:ind w:left="1440" w:hanging="360"/>
      </w:pPr>
      <w:rPr>
        <w:rFonts w:ascii="Arial" w:hAnsi="Arial" w:hint="default"/>
      </w:rPr>
    </w:lvl>
    <w:lvl w:ilvl="2" w:tplc="4336CF70" w:tentative="1">
      <w:start w:val="1"/>
      <w:numFmt w:val="bullet"/>
      <w:lvlText w:val="•"/>
      <w:lvlJc w:val="left"/>
      <w:pPr>
        <w:tabs>
          <w:tab w:val="num" w:pos="2160"/>
        </w:tabs>
        <w:ind w:left="2160" w:hanging="360"/>
      </w:pPr>
      <w:rPr>
        <w:rFonts w:ascii="Arial" w:hAnsi="Arial" w:hint="default"/>
      </w:rPr>
    </w:lvl>
    <w:lvl w:ilvl="3" w:tplc="A05686B8" w:tentative="1">
      <w:start w:val="1"/>
      <w:numFmt w:val="bullet"/>
      <w:lvlText w:val="•"/>
      <w:lvlJc w:val="left"/>
      <w:pPr>
        <w:tabs>
          <w:tab w:val="num" w:pos="2880"/>
        </w:tabs>
        <w:ind w:left="2880" w:hanging="360"/>
      </w:pPr>
      <w:rPr>
        <w:rFonts w:ascii="Arial" w:hAnsi="Arial" w:hint="default"/>
      </w:rPr>
    </w:lvl>
    <w:lvl w:ilvl="4" w:tplc="B36E2220" w:tentative="1">
      <w:start w:val="1"/>
      <w:numFmt w:val="bullet"/>
      <w:lvlText w:val="•"/>
      <w:lvlJc w:val="left"/>
      <w:pPr>
        <w:tabs>
          <w:tab w:val="num" w:pos="3600"/>
        </w:tabs>
        <w:ind w:left="3600" w:hanging="360"/>
      </w:pPr>
      <w:rPr>
        <w:rFonts w:ascii="Arial" w:hAnsi="Arial" w:hint="default"/>
      </w:rPr>
    </w:lvl>
    <w:lvl w:ilvl="5" w:tplc="AF9EF646" w:tentative="1">
      <w:start w:val="1"/>
      <w:numFmt w:val="bullet"/>
      <w:lvlText w:val="•"/>
      <w:lvlJc w:val="left"/>
      <w:pPr>
        <w:tabs>
          <w:tab w:val="num" w:pos="4320"/>
        </w:tabs>
        <w:ind w:left="4320" w:hanging="360"/>
      </w:pPr>
      <w:rPr>
        <w:rFonts w:ascii="Arial" w:hAnsi="Arial" w:hint="default"/>
      </w:rPr>
    </w:lvl>
    <w:lvl w:ilvl="6" w:tplc="717C0C00" w:tentative="1">
      <w:start w:val="1"/>
      <w:numFmt w:val="bullet"/>
      <w:lvlText w:val="•"/>
      <w:lvlJc w:val="left"/>
      <w:pPr>
        <w:tabs>
          <w:tab w:val="num" w:pos="5040"/>
        </w:tabs>
        <w:ind w:left="5040" w:hanging="360"/>
      </w:pPr>
      <w:rPr>
        <w:rFonts w:ascii="Arial" w:hAnsi="Arial" w:hint="default"/>
      </w:rPr>
    </w:lvl>
    <w:lvl w:ilvl="7" w:tplc="CD56F9DA" w:tentative="1">
      <w:start w:val="1"/>
      <w:numFmt w:val="bullet"/>
      <w:lvlText w:val="•"/>
      <w:lvlJc w:val="left"/>
      <w:pPr>
        <w:tabs>
          <w:tab w:val="num" w:pos="5760"/>
        </w:tabs>
        <w:ind w:left="5760" w:hanging="360"/>
      </w:pPr>
      <w:rPr>
        <w:rFonts w:ascii="Arial" w:hAnsi="Arial" w:hint="default"/>
      </w:rPr>
    </w:lvl>
    <w:lvl w:ilvl="8" w:tplc="E9089BE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E735C5"/>
    <w:multiLevelType w:val="hybridMultilevel"/>
    <w:tmpl w:val="E6445F4E"/>
    <w:lvl w:ilvl="0" w:tplc="AAF4D52E">
      <w:start w:val="1"/>
      <w:numFmt w:val="bullet"/>
      <w:lvlText w:val="•"/>
      <w:lvlJc w:val="left"/>
      <w:pPr>
        <w:tabs>
          <w:tab w:val="num" w:pos="720"/>
        </w:tabs>
        <w:ind w:left="720" w:hanging="360"/>
      </w:pPr>
      <w:rPr>
        <w:rFonts w:ascii="Arial" w:hAnsi="Arial" w:hint="default"/>
      </w:rPr>
    </w:lvl>
    <w:lvl w:ilvl="1" w:tplc="D79ADAC8">
      <w:numFmt w:val="bullet"/>
      <w:lvlText w:val="–"/>
      <w:lvlJc w:val="left"/>
      <w:pPr>
        <w:tabs>
          <w:tab w:val="num" w:pos="1440"/>
        </w:tabs>
        <w:ind w:left="1440" w:hanging="360"/>
      </w:pPr>
      <w:rPr>
        <w:rFonts w:ascii="Arial" w:hAnsi="Arial" w:hint="default"/>
      </w:rPr>
    </w:lvl>
    <w:lvl w:ilvl="2" w:tplc="D3783186">
      <w:numFmt w:val="bullet"/>
      <w:lvlText w:val="•"/>
      <w:lvlJc w:val="left"/>
      <w:pPr>
        <w:tabs>
          <w:tab w:val="num" w:pos="2160"/>
        </w:tabs>
        <w:ind w:left="2160" w:hanging="360"/>
      </w:pPr>
      <w:rPr>
        <w:rFonts w:ascii="Arial" w:hAnsi="Arial" w:hint="default"/>
      </w:rPr>
    </w:lvl>
    <w:lvl w:ilvl="3" w:tplc="571EA604" w:tentative="1">
      <w:start w:val="1"/>
      <w:numFmt w:val="bullet"/>
      <w:lvlText w:val="•"/>
      <w:lvlJc w:val="left"/>
      <w:pPr>
        <w:tabs>
          <w:tab w:val="num" w:pos="2880"/>
        </w:tabs>
        <w:ind w:left="2880" w:hanging="360"/>
      </w:pPr>
      <w:rPr>
        <w:rFonts w:ascii="Arial" w:hAnsi="Arial" w:hint="default"/>
      </w:rPr>
    </w:lvl>
    <w:lvl w:ilvl="4" w:tplc="7674A874" w:tentative="1">
      <w:start w:val="1"/>
      <w:numFmt w:val="bullet"/>
      <w:lvlText w:val="•"/>
      <w:lvlJc w:val="left"/>
      <w:pPr>
        <w:tabs>
          <w:tab w:val="num" w:pos="3600"/>
        </w:tabs>
        <w:ind w:left="3600" w:hanging="360"/>
      </w:pPr>
      <w:rPr>
        <w:rFonts w:ascii="Arial" w:hAnsi="Arial" w:hint="default"/>
      </w:rPr>
    </w:lvl>
    <w:lvl w:ilvl="5" w:tplc="00B8ED0C" w:tentative="1">
      <w:start w:val="1"/>
      <w:numFmt w:val="bullet"/>
      <w:lvlText w:val="•"/>
      <w:lvlJc w:val="left"/>
      <w:pPr>
        <w:tabs>
          <w:tab w:val="num" w:pos="4320"/>
        </w:tabs>
        <w:ind w:left="4320" w:hanging="360"/>
      </w:pPr>
      <w:rPr>
        <w:rFonts w:ascii="Arial" w:hAnsi="Arial" w:hint="default"/>
      </w:rPr>
    </w:lvl>
    <w:lvl w:ilvl="6" w:tplc="709443B6" w:tentative="1">
      <w:start w:val="1"/>
      <w:numFmt w:val="bullet"/>
      <w:lvlText w:val="•"/>
      <w:lvlJc w:val="left"/>
      <w:pPr>
        <w:tabs>
          <w:tab w:val="num" w:pos="5040"/>
        </w:tabs>
        <w:ind w:left="5040" w:hanging="360"/>
      </w:pPr>
      <w:rPr>
        <w:rFonts w:ascii="Arial" w:hAnsi="Arial" w:hint="default"/>
      </w:rPr>
    </w:lvl>
    <w:lvl w:ilvl="7" w:tplc="3304A064" w:tentative="1">
      <w:start w:val="1"/>
      <w:numFmt w:val="bullet"/>
      <w:lvlText w:val="•"/>
      <w:lvlJc w:val="left"/>
      <w:pPr>
        <w:tabs>
          <w:tab w:val="num" w:pos="5760"/>
        </w:tabs>
        <w:ind w:left="5760" w:hanging="360"/>
      </w:pPr>
      <w:rPr>
        <w:rFonts w:ascii="Arial" w:hAnsi="Arial" w:hint="default"/>
      </w:rPr>
    </w:lvl>
    <w:lvl w:ilvl="8" w:tplc="992EF40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C12087"/>
    <w:multiLevelType w:val="hybridMultilevel"/>
    <w:tmpl w:val="37A413A0"/>
    <w:lvl w:ilvl="0" w:tplc="2E2CDD60">
      <w:start w:val="1"/>
      <w:numFmt w:val="bullet"/>
      <w:lvlText w:val="–"/>
      <w:lvlJc w:val="left"/>
      <w:pPr>
        <w:tabs>
          <w:tab w:val="num" w:pos="720"/>
        </w:tabs>
        <w:ind w:left="720" w:hanging="360"/>
      </w:pPr>
      <w:rPr>
        <w:rFonts w:ascii="Arial" w:hAnsi="Arial" w:hint="default"/>
      </w:rPr>
    </w:lvl>
    <w:lvl w:ilvl="1" w:tplc="40685F5A">
      <w:start w:val="1"/>
      <w:numFmt w:val="bullet"/>
      <w:lvlText w:val="–"/>
      <w:lvlJc w:val="left"/>
      <w:pPr>
        <w:tabs>
          <w:tab w:val="num" w:pos="1440"/>
        </w:tabs>
        <w:ind w:left="1440" w:hanging="360"/>
      </w:pPr>
      <w:rPr>
        <w:rFonts w:ascii="Arial" w:hAnsi="Arial" w:hint="default"/>
      </w:rPr>
    </w:lvl>
    <w:lvl w:ilvl="2" w:tplc="9618B92E">
      <w:numFmt w:val="bullet"/>
      <w:lvlText w:val="•"/>
      <w:lvlJc w:val="left"/>
      <w:pPr>
        <w:tabs>
          <w:tab w:val="num" w:pos="2160"/>
        </w:tabs>
        <w:ind w:left="2160" w:hanging="360"/>
      </w:pPr>
      <w:rPr>
        <w:rFonts w:ascii="Arial" w:hAnsi="Arial" w:hint="default"/>
      </w:rPr>
    </w:lvl>
    <w:lvl w:ilvl="3" w:tplc="D0D643A6">
      <w:numFmt w:val="bullet"/>
      <w:lvlText w:val="–"/>
      <w:lvlJc w:val="left"/>
      <w:pPr>
        <w:tabs>
          <w:tab w:val="num" w:pos="2880"/>
        </w:tabs>
        <w:ind w:left="2880" w:hanging="360"/>
      </w:pPr>
      <w:rPr>
        <w:rFonts w:ascii="Arial" w:hAnsi="Arial" w:hint="default"/>
      </w:rPr>
    </w:lvl>
    <w:lvl w:ilvl="4" w:tplc="CD4C81AA" w:tentative="1">
      <w:start w:val="1"/>
      <w:numFmt w:val="bullet"/>
      <w:lvlText w:val="–"/>
      <w:lvlJc w:val="left"/>
      <w:pPr>
        <w:tabs>
          <w:tab w:val="num" w:pos="3600"/>
        </w:tabs>
        <w:ind w:left="3600" w:hanging="360"/>
      </w:pPr>
      <w:rPr>
        <w:rFonts w:ascii="Arial" w:hAnsi="Arial" w:hint="default"/>
      </w:rPr>
    </w:lvl>
    <w:lvl w:ilvl="5" w:tplc="D0027402" w:tentative="1">
      <w:start w:val="1"/>
      <w:numFmt w:val="bullet"/>
      <w:lvlText w:val="–"/>
      <w:lvlJc w:val="left"/>
      <w:pPr>
        <w:tabs>
          <w:tab w:val="num" w:pos="4320"/>
        </w:tabs>
        <w:ind w:left="4320" w:hanging="360"/>
      </w:pPr>
      <w:rPr>
        <w:rFonts w:ascii="Arial" w:hAnsi="Arial" w:hint="default"/>
      </w:rPr>
    </w:lvl>
    <w:lvl w:ilvl="6" w:tplc="E9B8B700" w:tentative="1">
      <w:start w:val="1"/>
      <w:numFmt w:val="bullet"/>
      <w:lvlText w:val="–"/>
      <w:lvlJc w:val="left"/>
      <w:pPr>
        <w:tabs>
          <w:tab w:val="num" w:pos="5040"/>
        </w:tabs>
        <w:ind w:left="5040" w:hanging="360"/>
      </w:pPr>
      <w:rPr>
        <w:rFonts w:ascii="Arial" w:hAnsi="Arial" w:hint="default"/>
      </w:rPr>
    </w:lvl>
    <w:lvl w:ilvl="7" w:tplc="07383078" w:tentative="1">
      <w:start w:val="1"/>
      <w:numFmt w:val="bullet"/>
      <w:lvlText w:val="–"/>
      <w:lvlJc w:val="left"/>
      <w:pPr>
        <w:tabs>
          <w:tab w:val="num" w:pos="5760"/>
        </w:tabs>
        <w:ind w:left="5760" w:hanging="360"/>
      </w:pPr>
      <w:rPr>
        <w:rFonts w:ascii="Arial" w:hAnsi="Arial" w:hint="default"/>
      </w:rPr>
    </w:lvl>
    <w:lvl w:ilvl="8" w:tplc="C5A24B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4857EA"/>
    <w:multiLevelType w:val="hybridMultilevel"/>
    <w:tmpl w:val="CE2E3BCA"/>
    <w:lvl w:ilvl="0" w:tplc="08609904">
      <w:start w:val="1"/>
      <w:numFmt w:val="bullet"/>
      <w:lvlText w:val="•"/>
      <w:lvlJc w:val="left"/>
      <w:pPr>
        <w:tabs>
          <w:tab w:val="num" w:pos="720"/>
        </w:tabs>
        <w:ind w:left="720" w:hanging="360"/>
      </w:pPr>
      <w:rPr>
        <w:rFonts w:ascii="Arial" w:hAnsi="Arial" w:hint="default"/>
      </w:rPr>
    </w:lvl>
    <w:lvl w:ilvl="1" w:tplc="A114F4A0">
      <w:numFmt w:val="bullet"/>
      <w:lvlText w:val="–"/>
      <w:lvlJc w:val="left"/>
      <w:pPr>
        <w:tabs>
          <w:tab w:val="num" w:pos="1440"/>
        </w:tabs>
        <w:ind w:left="1440" w:hanging="360"/>
      </w:pPr>
      <w:rPr>
        <w:rFonts w:ascii="Arial" w:hAnsi="Arial" w:hint="default"/>
      </w:rPr>
    </w:lvl>
    <w:lvl w:ilvl="2" w:tplc="1DFE1EF0">
      <w:numFmt w:val="bullet"/>
      <w:lvlText w:val="•"/>
      <w:lvlJc w:val="left"/>
      <w:pPr>
        <w:tabs>
          <w:tab w:val="num" w:pos="2160"/>
        </w:tabs>
        <w:ind w:left="2160" w:hanging="360"/>
      </w:pPr>
      <w:rPr>
        <w:rFonts w:ascii="Arial" w:hAnsi="Arial" w:hint="default"/>
      </w:rPr>
    </w:lvl>
    <w:lvl w:ilvl="3" w:tplc="5484B0CA" w:tentative="1">
      <w:start w:val="1"/>
      <w:numFmt w:val="bullet"/>
      <w:lvlText w:val="•"/>
      <w:lvlJc w:val="left"/>
      <w:pPr>
        <w:tabs>
          <w:tab w:val="num" w:pos="2880"/>
        </w:tabs>
        <w:ind w:left="2880" w:hanging="360"/>
      </w:pPr>
      <w:rPr>
        <w:rFonts w:ascii="Arial" w:hAnsi="Arial" w:hint="default"/>
      </w:rPr>
    </w:lvl>
    <w:lvl w:ilvl="4" w:tplc="ACD0298E" w:tentative="1">
      <w:start w:val="1"/>
      <w:numFmt w:val="bullet"/>
      <w:lvlText w:val="•"/>
      <w:lvlJc w:val="left"/>
      <w:pPr>
        <w:tabs>
          <w:tab w:val="num" w:pos="3600"/>
        </w:tabs>
        <w:ind w:left="3600" w:hanging="360"/>
      </w:pPr>
      <w:rPr>
        <w:rFonts w:ascii="Arial" w:hAnsi="Arial" w:hint="default"/>
      </w:rPr>
    </w:lvl>
    <w:lvl w:ilvl="5" w:tplc="89A4D51A" w:tentative="1">
      <w:start w:val="1"/>
      <w:numFmt w:val="bullet"/>
      <w:lvlText w:val="•"/>
      <w:lvlJc w:val="left"/>
      <w:pPr>
        <w:tabs>
          <w:tab w:val="num" w:pos="4320"/>
        </w:tabs>
        <w:ind w:left="4320" w:hanging="360"/>
      </w:pPr>
      <w:rPr>
        <w:rFonts w:ascii="Arial" w:hAnsi="Arial" w:hint="default"/>
      </w:rPr>
    </w:lvl>
    <w:lvl w:ilvl="6" w:tplc="E36AFD12" w:tentative="1">
      <w:start w:val="1"/>
      <w:numFmt w:val="bullet"/>
      <w:lvlText w:val="•"/>
      <w:lvlJc w:val="left"/>
      <w:pPr>
        <w:tabs>
          <w:tab w:val="num" w:pos="5040"/>
        </w:tabs>
        <w:ind w:left="5040" w:hanging="360"/>
      </w:pPr>
      <w:rPr>
        <w:rFonts w:ascii="Arial" w:hAnsi="Arial" w:hint="default"/>
      </w:rPr>
    </w:lvl>
    <w:lvl w:ilvl="7" w:tplc="5F30118E" w:tentative="1">
      <w:start w:val="1"/>
      <w:numFmt w:val="bullet"/>
      <w:lvlText w:val="•"/>
      <w:lvlJc w:val="left"/>
      <w:pPr>
        <w:tabs>
          <w:tab w:val="num" w:pos="5760"/>
        </w:tabs>
        <w:ind w:left="5760" w:hanging="360"/>
      </w:pPr>
      <w:rPr>
        <w:rFonts w:ascii="Arial" w:hAnsi="Arial" w:hint="default"/>
      </w:rPr>
    </w:lvl>
    <w:lvl w:ilvl="8" w:tplc="DCBA44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628A253D"/>
    <w:multiLevelType w:val="hybridMultilevel"/>
    <w:tmpl w:val="BB1210A0"/>
    <w:lvl w:ilvl="0" w:tplc="4B94F02E">
      <w:start w:val="1"/>
      <w:numFmt w:val="bullet"/>
      <w:lvlText w:val="•"/>
      <w:lvlJc w:val="left"/>
      <w:pPr>
        <w:tabs>
          <w:tab w:val="num" w:pos="720"/>
        </w:tabs>
        <w:ind w:left="720" w:hanging="360"/>
      </w:pPr>
      <w:rPr>
        <w:rFonts w:ascii="Arial" w:hAnsi="Arial" w:hint="default"/>
      </w:rPr>
    </w:lvl>
    <w:lvl w:ilvl="1" w:tplc="D2E2C5EE">
      <w:numFmt w:val="bullet"/>
      <w:lvlText w:val="–"/>
      <w:lvlJc w:val="left"/>
      <w:pPr>
        <w:tabs>
          <w:tab w:val="num" w:pos="1440"/>
        </w:tabs>
        <w:ind w:left="1440" w:hanging="360"/>
      </w:pPr>
      <w:rPr>
        <w:rFonts w:ascii="Arial" w:hAnsi="Arial" w:hint="default"/>
      </w:rPr>
    </w:lvl>
    <w:lvl w:ilvl="2" w:tplc="E42CEE66">
      <w:numFmt w:val="bullet"/>
      <w:lvlText w:val="•"/>
      <w:lvlJc w:val="left"/>
      <w:pPr>
        <w:tabs>
          <w:tab w:val="num" w:pos="2160"/>
        </w:tabs>
        <w:ind w:left="2160" w:hanging="360"/>
      </w:pPr>
      <w:rPr>
        <w:rFonts w:ascii="Arial" w:hAnsi="Arial" w:hint="default"/>
      </w:rPr>
    </w:lvl>
    <w:lvl w:ilvl="3" w:tplc="4EE642B8">
      <w:numFmt w:val="bullet"/>
      <w:lvlText w:val="–"/>
      <w:lvlJc w:val="left"/>
      <w:pPr>
        <w:tabs>
          <w:tab w:val="num" w:pos="2880"/>
        </w:tabs>
        <w:ind w:left="2880" w:hanging="360"/>
      </w:pPr>
      <w:rPr>
        <w:rFonts w:ascii="Arial" w:hAnsi="Arial" w:hint="default"/>
      </w:rPr>
    </w:lvl>
    <w:lvl w:ilvl="4" w:tplc="0AC6AB5E" w:tentative="1">
      <w:start w:val="1"/>
      <w:numFmt w:val="bullet"/>
      <w:lvlText w:val="•"/>
      <w:lvlJc w:val="left"/>
      <w:pPr>
        <w:tabs>
          <w:tab w:val="num" w:pos="3600"/>
        </w:tabs>
        <w:ind w:left="3600" w:hanging="360"/>
      </w:pPr>
      <w:rPr>
        <w:rFonts w:ascii="Arial" w:hAnsi="Arial" w:hint="default"/>
      </w:rPr>
    </w:lvl>
    <w:lvl w:ilvl="5" w:tplc="CF20A63C" w:tentative="1">
      <w:start w:val="1"/>
      <w:numFmt w:val="bullet"/>
      <w:lvlText w:val="•"/>
      <w:lvlJc w:val="left"/>
      <w:pPr>
        <w:tabs>
          <w:tab w:val="num" w:pos="4320"/>
        </w:tabs>
        <w:ind w:left="4320" w:hanging="360"/>
      </w:pPr>
      <w:rPr>
        <w:rFonts w:ascii="Arial" w:hAnsi="Arial" w:hint="default"/>
      </w:rPr>
    </w:lvl>
    <w:lvl w:ilvl="6" w:tplc="D33C2B3C" w:tentative="1">
      <w:start w:val="1"/>
      <w:numFmt w:val="bullet"/>
      <w:lvlText w:val="•"/>
      <w:lvlJc w:val="left"/>
      <w:pPr>
        <w:tabs>
          <w:tab w:val="num" w:pos="5040"/>
        </w:tabs>
        <w:ind w:left="5040" w:hanging="360"/>
      </w:pPr>
      <w:rPr>
        <w:rFonts w:ascii="Arial" w:hAnsi="Arial" w:hint="default"/>
      </w:rPr>
    </w:lvl>
    <w:lvl w:ilvl="7" w:tplc="ED3CC872" w:tentative="1">
      <w:start w:val="1"/>
      <w:numFmt w:val="bullet"/>
      <w:lvlText w:val="•"/>
      <w:lvlJc w:val="left"/>
      <w:pPr>
        <w:tabs>
          <w:tab w:val="num" w:pos="5760"/>
        </w:tabs>
        <w:ind w:left="5760" w:hanging="360"/>
      </w:pPr>
      <w:rPr>
        <w:rFonts w:ascii="Arial" w:hAnsi="Arial" w:hint="default"/>
      </w:rPr>
    </w:lvl>
    <w:lvl w:ilvl="8" w:tplc="4A143F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707A8E"/>
    <w:multiLevelType w:val="hybridMultilevel"/>
    <w:tmpl w:val="FD5AFE5E"/>
    <w:lvl w:ilvl="0" w:tplc="E8F81D86">
      <w:start w:val="1"/>
      <w:numFmt w:val="bullet"/>
      <w:lvlText w:val="•"/>
      <w:lvlJc w:val="left"/>
      <w:pPr>
        <w:tabs>
          <w:tab w:val="num" w:pos="720"/>
        </w:tabs>
        <w:ind w:left="720" w:hanging="360"/>
      </w:pPr>
      <w:rPr>
        <w:rFonts w:ascii="Arial" w:hAnsi="Arial" w:hint="default"/>
      </w:rPr>
    </w:lvl>
    <w:lvl w:ilvl="1" w:tplc="07A0CA82" w:tentative="1">
      <w:start w:val="1"/>
      <w:numFmt w:val="bullet"/>
      <w:lvlText w:val="•"/>
      <w:lvlJc w:val="left"/>
      <w:pPr>
        <w:tabs>
          <w:tab w:val="num" w:pos="1440"/>
        </w:tabs>
        <w:ind w:left="1440" w:hanging="360"/>
      </w:pPr>
      <w:rPr>
        <w:rFonts w:ascii="Arial" w:hAnsi="Arial" w:hint="default"/>
      </w:rPr>
    </w:lvl>
    <w:lvl w:ilvl="2" w:tplc="51C8EB3C" w:tentative="1">
      <w:start w:val="1"/>
      <w:numFmt w:val="bullet"/>
      <w:lvlText w:val="•"/>
      <w:lvlJc w:val="left"/>
      <w:pPr>
        <w:tabs>
          <w:tab w:val="num" w:pos="2160"/>
        </w:tabs>
        <w:ind w:left="2160" w:hanging="360"/>
      </w:pPr>
      <w:rPr>
        <w:rFonts w:ascii="Arial" w:hAnsi="Arial" w:hint="default"/>
      </w:rPr>
    </w:lvl>
    <w:lvl w:ilvl="3" w:tplc="F05CA91C">
      <w:start w:val="1"/>
      <w:numFmt w:val="bullet"/>
      <w:lvlText w:val="•"/>
      <w:lvlJc w:val="left"/>
      <w:pPr>
        <w:tabs>
          <w:tab w:val="num" w:pos="2880"/>
        </w:tabs>
        <w:ind w:left="2880" w:hanging="360"/>
      </w:pPr>
      <w:rPr>
        <w:rFonts w:ascii="Arial" w:hAnsi="Arial" w:hint="default"/>
      </w:rPr>
    </w:lvl>
    <w:lvl w:ilvl="4" w:tplc="43E04722" w:tentative="1">
      <w:start w:val="1"/>
      <w:numFmt w:val="bullet"/>
      <w:lvlText w:val="•"/>
      <w:lvlJc w:val="left"/>
      <w:pPr>
        <w:tabs>
          <w:tab w:val="num" w:pos="3600"/>
        </w:tabs>
        <w:ind w:left="3600" w:hanging="360"/>
      </w:pPr>
      <w:rPr>
        <w:rFonts w:ascii="Arial" w:hAnsi="Arial" w:hint="default"/>
      </w:rPr>
    </w:lvl>
    <w:lvl w:ilvl="5" w:tplc="6EDC6FBC" w:tentative="1">
      <w:start w:val="1"/>
      <w:numFmt w:val="bullet"/>
      <w:lvlText w:val="•"/>
      <w:lvlJc w:val="left"/>
      <w:pPr>
        <w:tabs>
          <w:tab w:val="num" w:pos="4320"/>
        </w:tabs>
        <w:ind w:left="4320" w:hanging="360"/>
      </w:pPr>
      <w:rPr>
        <w:rFonts w:ascii="Arial" w:hAnsi="Arial" w:hint="default"/>
      </w:rPr>
    </w:lvl>
    <w:lvl w:ilvl="6" w:tplc="F4FAD254" w:tentative="1">
      <w:start w:val="1"/>
      <w:numFmt w:val="bullet"/>
      <w:lvlText w:val="•"/>
      <w:lvlJc w:val="left"/>
      <w:pPr>
        <w:tabs>
          <w:tab w:val="num" w:pos="5040"/>
        </w:tabs>
        <w:ind w:left="5040" w:hanging="360"/>
      </w:pPr>
      <w:rPr>
        <w:rFonts w:ascii="Arial" w:hAnsi="Arial" w:hint="default"/>
      </w:rPr>
    </w:lvl>
    <w:lvl w:ilvl="7" w:tplc="A0D800AA" w:tentative="1">
      <w:start w:val="1"/>
      <w:numFmt w:val="bullet"/>
      <w:lvlText w:val="•"/>
      <w:lvlJc w:val="left"/>
      <w:pPr>
        <w:tabs>
          <w:tab w:val="num" w:pos="5760"/>
        </w:tabs>
        <w:ind w:left="5760" w:hanging="360"/>
      </w:pPr>
      <w:rPr>
        <w:rFonts w:ascii="Arial" w:hAnsi="Arial" w:hint="default"/>
      </w:rPr>
    </w:lvl>
    <w:lvl w:ilvl="8" w:tplc="F248611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BA7CD6"/>
    <w:multiLevelType w:val="hybridMultilevel"/>
    <w:tmpl w:val="CE66A554"/>
    <w:lvl w:ilvl="0" w:tplc="2F8ED4A2">
      <w:start w:val="1"/>
      <w:numFmt w:val="bullet"/>
      <w:lvlText w:val="•"/>
      <w:lvlJc w:val="left"/>
      <w:pPr>
        <w:tabs>
          <w:tab w:val="num" w:pos="720"/>
        </w:tabs>
        <w:ind w:left="720" w:hanging="360"/>
      </w:pPr>
      <w:rPr>
        <w:rFonts w:ascii="Arial" w:hAnsi="Arial" w:hint="default"/>
      </w:rPr>
    </w:lvl>
    <w:lvl w:ilvl="1" w:tplc="0A8E35A4" w:tentative="1">
      <w:start w:val="1"/>
      <w:numFmt w:val="bullet"/>
      <w:lvlText w:val="•"/>
      <w:lvlJc w:val="left"/>
      <w:pPr>
        <w:tabs>
          <w:tab w:val="num" w:pos="1440"/>
        </w:tabs>
        <w:ind w:left="1440" w:hanging="360"/>
      </w:pPr>
      <w:rPr>
        <w:rFonts w:ascii="Arial" w:hAnsi="Arial" w:hint="default"/>
      </w:rPr>
    </w:lvl>
    <w:lvl w:ilvl="2" w:tplc="33FCD7DA" w:tentative="1">
      <w:start w:val="1"/>
      <w:numFmt w:val="bullet"/>
      <w:lvlText w:val="•"/>
      <w:lvlJc w:val="left"/>
      <w:pPr>
        <w:tabs>
          <w:tab w:val="num" w:pos="2160"/>
        </w:tabs>
        <w:ind w:left="2160" w:hanging="360"/>
      </w:pPr>
      <w:rPr>
        <w:rFonts w:ascii="Arial" w:hAnsi="Arial" w:hint="default"/>
      </w:rPr>
    </w:lvl>
    <w:lvl w:ilvl="3" w:tplc="6AAE0A38">
      <w:start w:val="1"/>
      <w:numFmt w:val="bullet"/>
      <w:lvlText w:val="•"/>
      <w:lvlJc w:val="left"/>
      <w:pPr>
        <w:tabs>
          <w:tab w:val="num" w:pos="2880"/>
        </w:tabs>
        <w:ind w:left="2880" w:hanging="360"/>
      </w:pPr>
      <w:rPr>
        <w:rFonts w:ascii="Arial" w:hAnsi="Arial" w:hint="default"/>
      </w:rPr>
    </w:lvl>
    <w:lvl w:ilvl="4" w:tplc="61A45822" w:tentative="1">
      <w:start w:val="1"/>
      <w:numFmt w:val="bullet"/>
      <w:lvlText w:val="•"/>
      <w:lvlJc w:val="left"/>
      <w:pPr>
        <w:tabs>
          <w:tab w:val="num" w:pos="3600"/>
        </w:tabs>
        <w:ind w:left="3600" w:hanging="360"/>
      </w:pPr>
      <w:rPr>
        <w:rFonts w:ascii="Arial" w:hAnsi="Arial" w:hint="default"/>
      </w:rPr>
    </w:lvl>
    <w:lvl w:ilvl="5" w:tplc="8EB2ECA4" w:tentative="1">
      <w:start w:val="1"/>
      <w:numFmt w:val="bullet"/>
      <w:lvlText w:val="•"/>
      <w:lvlJc w:val="left"/>
      <w:pPr>
        <w:tabs>
          <w:tab w:val="num" w:pos="4320"/>
        </w:tabs>
        <w:ind w:left="4320" w:hanging="360"/>
      </w:pPr>
      <w:rPr>
        <w:rFonts w:ascii="Arial" w:hAnsi="Arial" w:hint="default"/>
      </w:rPr>
    </w:lvl>
    <w:lvl w:ilvl="6" w:tplc="DA405F14" w:tentative="1">
      <w:start w:val="1"/>
      <w:numFmt w:val="bullet"/>
      <w:lvlText w:val="•"/>
      <w:lvlJc w:val="left"/>
      <w:pPr>
        <w:tabs>
          <w:tab w:val="num" w:pos="5040"/>
        </w:tabs>
        <w:ind w:left="5040" w:hanging="360"/>
      </w:pPr>
      <w:rPr>
        <w:rFonts w:ascii="Arial" w:hAnsi="Arial" w:hint="default"/>
      </w:rPr>
    </w:lvl>
    <w:lvl w:ilvl="7" w:tplc="ECF65A46" w:tentative="1">
      <w:start w:val="1"/>
      <w:numFmt w:val="bullet"/>
      <w:lvlText w:val="•"/>
      <w:lvlJc w:val="left"/>
      <w:pPr>
        <w:tabs>
          <w:tab w:val="num" w:pos="5760"/>
        </w:tabs>
        <w:ind w:left="5760" w:hanging="360"/>
      </w:pPr>
      <w:rPr>
        <w:rFonts w:ascii="Arial" w:hAnsi="Arial" w:hint="default"/>
      </w:rPr>
    </w:lvl>
    <w:lvl w:ilvl="8" w:tplc="92C882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tentative="1">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6C4448"/>
    <w:multiLevelType w:val="hybridMultilevel"/>
    <w:tmpl w:val="95F6886E"/>
    <w:lvl w:ilvl="0" w:tplc="5AA28FE4">
      <w:start w:val="1"/>
      <w:numFmt w:val="bullet"/>
      <w:lvlText w:val="•"/>
      <w:lvlJc w:val="left"/>
      <w:pPr>
        <w:tabs>
          <w:tab w:val="num" w:pos="720"/>
        </w:tabs>
        <w:ind w:left="720" w:hanging="360"/>
      </w:pPr>
      <w:rPr>
        <w:rFonts w:ascii="Arial" w:hAnsi="Arial" w:hint="default"/>
      </w:rPr>
    </w:lvl>
    <w:lvl w:ilvl="1" w:tplc="807EC4CA">
      <w:numFmt w:val="bullet"/>
      <w:lvlText w:val="–"/>
      <w:lvlJc w:val="left"/>
      <w:pPr>
        <w:tabs>
          <w:tab w:val="num" w:pos="1440"/>
        </w:tabs>
        <w:ind w:left="1440" w:hanging="360"/>
      </w:pPr>
      <w:rPr>
        <w:rFonts w:ascii="Arial" w:hAnsi="Arial" w:hint="default"/>
      </w:rPr>
    </w:lvl>
    <w:lvl w:ilvl="2" w:tplc="EAF2E7A6">
      <w:numFmt w:val="bullet"/>
      <w:lvlText w:val="•"/>
      <w:lvlJc w:val="left"/>
      <w:pPr>
        <w:tabs>
          <w:tab w:val="num" w:pos="2160"/>
        </w:tabs>
        <w:ind w:left="2160" w:hanging="360"/>
      </w:pPr>
      <w:rPr>
        <w:rFonts w:ascii="Arial" w:hAnsi="Arial" w:hint="default"/>
      </w:rPr>
    </w:lvl>
    <w:lvl w:ilvl="3" w:tplc="7F4E7270">
      <w:numFmt w:val="bullet"/>
      <w:lvlText w:val="–"/>
      <w:lvlJc w:val="left"/>
      <w:pPr>
        <w:tabs>
          <w:tab w:val="num" w:pos="2880"/>
        </w:tabs>
        <w:ind w:left="2880" w:hanging="360"/>
      </w:pPr>
      <w:rPr>
        <w:rFonts w:ascii="Arial" w:hAnsi="Arial" w:hint="default"/>
      </w:rPr>
    </w:lvl>
    <w:lvl w:ilvl="4" w:tplc="CF52FA2C" w:tentative="1">
      <w:start w:val="1"/>
      <w:numFmt w:val="bullet"/>
      <w:lvlText w:val="•"/>
      <w:lvlJc w:val="left"/>
      <w:pPr>
        <w:tabs>
          <w:tab w:val="num" w:pos="3600"/>
        </w:tabs>
        <w:ind w:left="3600" w:hanging="360"/>
      </w:pPr>
      <w:rPr>
        <w:rFonts w:ascii="Arial" w:hAnsi="Arial" w:hint="default"/>
      </w:rPr>
    </w:lvl>
    <w:lvl w:ilvl="5" w:tplc="2056DF6E" w:tentative="1">
      <w:start w:val="1"/>
      <w:numFmt w:val="bullet"/>
      <w:lvlText w:val="•"/>
      <w:lvlJc w:val="left"/>
      <w:pPr>
        <w:tabs>
          <w:tab w:val="num" w:pos="4320"/>
        </w:tabs>
        <w:ind w:left="4320" w:hanging="360"/>
      </w:pPr>
      <w:rPr>
        <w:rFonts w:ascii="Arial" w:hAnsi="Arial" w:hint="default"/>
      </w:rPr>
    </w:lvl>
    <w:lvl w:ilvl="6" w:tplc="1080742C" w:tentative="1">
      <w:start w:val="1"/>
      <w:numFmt w:val="bullet"/>
      <w:lvlText w:val="•"/>
      <w:lvlJc w:val="left"/>
      <w:pPr>
        <w:tabs>
          <w:tab w:val="num" w:pos="5040"/>
        </w:tabs>
        <w:ind w:left="5040" w:hanging="360"/>
      </w:pPr>
      <w:rPr>
        <w:rFonts w:ascii="Arial" w:hAnsi="Arial" w:hint="default"/>
      </w:rPr>
    </w:lvl>
    <w:lvl w:ilvl="7" w:tplc="52AE6140" w:tentative="1">
      <w:start w:val="1"/>
      <w:numFmt w:val="bullet"/>
      <w:lvlText w:val="•"/>
      <w:lvlJc w:val="left"/>
      <w:pPr>
        <w:tabs>
          <w:tab w:val="num" w:pos="5760"/>
        </w:tabs>
        <w:ind w:left="5760" w:hanging="360"/>
      </w:pPr>
      <w:rPr>
        <w:rFonts w:ascii="Arial" w:hAnsi="Arial" w:hint="default"/>
      </w:rPr>
    </w:lvl>
    <w:lvl w:ilvl="8" w:tplc="6C6E1E2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15:restartNumberingAfterBreak="0">
    <w:nsid w:val="7D190E16"/>
    <w:multiLevelType w:val="hybridMultilevel"/>
    <w:tmpl w:val="24FA0414"/>
    <w:lvl w:ilvl="0" w:tplc="A9BE789E">
      <w:numFmt w:val="bullet"/>
      <w:lvlText w:val="-"/>
      <w:lvlJc w:val="left"/>
      <w:pPr>
        <w:ind w:left="420" w:hanging="420"/>
      </w:pPr>
      <w:rPr>
        <w:rFonts w:ascii="DengXian" w:eastAsia="DengXian" w:hAnsi="DengXia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6"/>
  </w:num>
  <w:num w:numId="2">
    <w:abstractNumId w:val="28"/>
  </w:num>
  <w:num w:numId="3">
    <w:abstractNumId w:val="30"/>
  </w:num>
  <w:num w:numId="4">
    <w:abstractNumId w:val="33"/>
  </w:num>
  <w:num w:numId="5">
    <w:abstractNumId w:val="14"/>
  </w:num>
  <w:num w:numId="6">
    <w:abstractNumId w:val="26"/>
  </w:num>
  <w:num w:numId="7">
    <w:abstractNumId w:val="19"/>
  </w:num>
  <w:num w:numId="8">
    <w:abstractNumId w:val="18"/>
  </w:num>
  <w:num w:numId="9">
    <w:abstractNumId w:val="25"/>
  </w:num>
  <w:num w:numId="10">
    <w:abstractNumId w:val="7"/>
  </w:num>
  <w:num w:numId="11">
    <w:abstractNumId w:val="15"/>
  </w:num>
  <w:num w:numId="12">
    <w:abstractNumId w:val="16"/>
  </w:num>
  <w:num w:numId="13">
    <w:abstractNumId w:val="8"/>
  </w:num>
  <w:num w:numId="14">
    <w:abstractNumId w:val="35"/>
  </w:num>
  <w:num w:numId="15">
    <w:abstractNumId w:val="2"/>
  </w:num>
  <w:num w:numId="16">
    <w:abstractNumId w:val="5"/>
  </w:num>
  <w:num w:numId="17">
    <w:abstractNumId w:val="29"/>
  </w:num>
  <w:num w:numId="18">
    <w:abstractNumId w:val="12"/>
  </w:num>
  <w:num w:numId="19">
    <w:abstractNumId w:val="21"/>
  </w:num>
  <w:num w:numId="20">
    <w:abstractNumId w:val="1"/>
  </w:num>
  <w:num w:numId="21">
    <w:abstractNumId w:val="34"/>
  </w:num>
  <w:num w:numId="22">
    <w:abstractNumId w:val="10"/>
  </w:num>
  <w:num w:numId="23">
    <w:abstractNumId w:val="23"/>
  </w:num>
  <w:num w:numId="24">
    <w:abstractNumId w:val="13"/>
  </w:num>
  <w:num w:numId="25">
    <w:abstractNumId w:val="24"/>
  </w:num>
  <w:num w:numId="26">
    <w:abstractNumId w:val="22"/>
  </w:num>
  <w:num w:numId="27">
    <w:abstractNumId w:val="27"/>
  </w:num>
  <w:num w:numId="28">
    <w:abstractNumId w:val="11"/>
  </w:num>
  <w:num w:numId="29">
    <w:abstractNumId w:val="31"/>
  </w:num>
  <w:num w:numId="30">
    <w:abstractNumId w:val="32"/>
  </w:num>
  <w:num w:numId="31">
    <w:abstractNumId w:val="4"/>
  </w:num>
  <w:num w:numId="32">
    <w:abstractNumId w:val="9"/>
  </w:num>
  <w:num w:numId="33">
    <w:abstractNumId w:val="0"/>
  </w:num>
  <w:num w:numId="34">
    <w:abstractNumId w:val="3"/>
  </w:num>
  <w:num w:numId="35">
    <w:abstractNumId w:val="17"/>
  </w:num>
  <w:num w:numId="36">
    <w:abstractNumId w:val="36"/>
  </w:num>
  <w:num w:numId="3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28F2"/>
    <w:rsid w:val="00017799"/>
    <w:rsid w:val="00017BDA"/>
    <w:rsid w:val="00017C85"/>
    <w:rsid w:val="0002036D"/>
    <w:rsid w:val="00020852"/>
    <w:rsid w:val="00020CB7"/>
    <w:rsid w:val="0002191D"/>
    <w:rsid w:val="00021E68"/>
    <w:rsid w:val="000233B8"/>
    <w:rsid w:val="000266A0"/>
    <w:rsid w:val="00030E6C"/>
    <w:rsid w:val="0003154D"/>
    <w:rsid w:val="00031C1D"/>
    <w:rsid w:val="00032AF4"/>
    <w:rsid w:val="000419BA"/>
    <w:rsid w:val="00042E92"/>
    <w:rsid w:val="00044084"/>
    <w:rsid w:val="0004483F"/>
    <w:rsid w:val="00045666"/>
    <w:rsid w:val="000456D7"/>
    <w:rsid w:val="00045CBD"/>
    <w:rsid w:val="00047943"/>
    <w:rsid w:val="0005182E"/>
    <w:rsid w:val="0005300E"/>
    <w:rsid w:val="00056A1B"/>
    <w:rsid w:val="000612D1"/>
    <w:rsid w:val="000621A8"/>
    <w:rsid w:val="0006400E"/>
    <w:rsid w:val="00064B3E"/>
    <w:rsid w:val="00065F1C"/>
    <w:rsid w:val="00066891"/>
    <w:rsid w:val="0006768C"/>
    <w:rsid w:val="00071032"/>
    <w:rsid w:val="00073860"/>
    <w:rsid w:val="00075B66"/>
    <w:rsid w:val="000766B3"/>
    <w:rsid w:val="000820DA"/>
    <w:rsid w:val="0008313F"/>
    <w:rsid w:val="000840C6"/>
    <w:rsid w:val="00085F45"/>
    <w:rsid w:val="00087322"/>
    <w:rsid w:val="000911E4"/>
    <w:rsid w:val="00093E7E"/>
    <w:rsid w:val="00095795"/>
    <w:rsid w:val="00096BD9"/>
    <w:rsid w:val="00097D22"/>
    <w:rsid w:val="000A08B5"/>
    <w:rsid w:val="000A2C7E"/>
    <w:rsid w:val="000A45AC"/>
    <w:rsid w:val="000A6235"/>
    <w:rsid w:val="000A65BC"/>
    <w:rsid w:val="000A7F9C"/>
    <w:rsid w:val="000B0E72"/>
    <w:rsid w:val="000B5813"/>
    <w:rsid w:val="000B6115"/>
    <w:rsid w:val="000B649E"/>
    <w:rsid w:val="000B6723"/>
    <w:rsid w:val="000C20DB"/>
    <w:rsid w:val="000C25E9"/>
    <w:rsid w:val="000C2D28"/>
    <w:rsid w:val="000C3003"/>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5419"/>
    <w:rsid w:val="000E6DEC"/>
    <w:rsid w:val="000F0182"/>
    <w:rsid w:val="000F0CD7"/>
    <w:rsid w:val="000F22CE"/>
    <w:rsid w:val="000F3C2A"/>
    <w:rsid w:val="000F5102"/>
    <w:rsid w:val="000F589A"/>
    <w:rsid w:val="000F6F65"/>
    <w:rsid w:val="0010127A"/>
    <w:rsid w:val="00102AFA"/>
    <w:rsid w:val="00104FE0"/>
    <w:rsid w:val="001061D8"/>
    <w:rsid w:val="00106A9F"/>
    <w:rsid w:val="001072A8"/>
    <w:rsid w:val="0011424E"/>
    <w:rsid w:val="00117291"/>
    <w:rsid w:val="00123571"/>
    <w:rsid w:val="00123B5C"/>
    <w:rsid w:val="00124082"/>
    <w:rsid w:val="00127F3D"/>
    <w:rsid w:val="001301B1"/>
    <w:rsid w:val="00130E89"/>
    <w:rsid w:val="00132D36"/>
    <w:rsid w:val="00141A2F"/>
    <w:rsid w:val="00142771"/>
    <w:rsid w:val="00142831"/>
    <w:rsid w:val="00142F43"/>
    <w:rsid w:val="00143316"/>
    <w:rsid w:val="00145505"/>
    <w:rsid w:val="00152C33"/>
    <w:rsid w:val="00153528"/>
    <w:rsid w:val="001553CA"/>
    <w:rsid w:val="00160A47"/>
    <w:rsid w:val="00160B00"/>
    <w:rsid w:val="00162698"/>
    <w:rsid w:val="00162F78"/>
    <w:rsid w:val="001643AC"/>
    <w:rsid w:val="00171980"/>
    <w:rsid w:val="00171D07"/>
    <w:rsid w:val="0017516C"/>
    <w:rsid w:val="00175AB9"/>
    <w:rsid w:val="00181060"/>
    <w:rsid w:val="00181490"/>
    <w:rsid w:val="00182304"/>
    <w:rsid w:val="0018379B"/>
    <w:rsid w:val="001839E0"/>
    <w:rsid w:val="0018585B"/>
    <w:rsid w:val="00192CE3"/>
    <w:rsid w:val="00193116"/>
    <w:rsid w:val="001A08AA"/>
    <w:rsid w:val="001A1DAC"/>
    <w:rsid w:val="001A3120"/>
    <w:rsid w:val="001B0237"/>
    <w:rsid w:val="001B1C3C"/>
    <w:rsid w:val="001B32BC"/>
    <w:rsid w:val="001C3A35"/>
    <w:rsid w:val="001C5F80"/>
    <w:rsid w:val="001C602C"/>
    <w:rsid w:val="001C67F1"/>
    <w:rsid w:val="001C7645"/>
    <w:rsid w:val="001C77FB"/>
    <w:rsid w:val="001D17FE"/>
    <w:rsid w:val="001D5FAC"/>
    <w:rsid w:val="001D61DA"/>
    <w:rsid w:val="001D6A45"/>
    <w:rsid w:val="001D6D1A"/>
    <w:rsid w:val="001D7B96"/>
    <w:rsid w:val="001E0240"/>
    <w:rsid w:val="001E290B"/>
    <w:rsid w:val="001E45F4"/>
    <w:rsid w:val="001E7AB9"/>
    <w:rsid w:val="001F2D35"/>
    <w:rsid w:val="001F2F6B"/>
    <w:rsid w:val="001F4D0D"/>
    <w:rsid w:val="001F51BB"/>
    <w:rsid w:val="001F609D"/>
    <w:rsid w:val="001F64A0"/>
    <w:rsid w:val="002029A6"/>
    <w:rsid w:val="00203402"/>
    <w:rsid w:val="0020352D"/>
    <w:rsid w:val="0020374C"/>
    <w:rsid w:val="002041AB"/>
    <w:rsid w:val="002045C1"/>
    <w:rsid w:val="00205968"/>
    <w:rsid w:val="00207DB7"/>
    <w:rsid w:val="002106C8"/>
    <w:rsid w:val="00212373"/>
    <w:rsid w:val="002138EA"/>
    <w:rsid w:val="00214FBD"/>
    <w:rsid w:val="00222897"/>
    <w:rsid w:val="00222AD3"/>
    <w:rsid w:val="00225A27"/>
    <w:rsid w:val="00230C68"/>
    <w:rsid w:val="00231775"/>
    <w:rsid w:val="00231866"/>
    <w:rsid w:val="00232268"/>
    <w:rsid w:val="00232B45"/>
    <w:rsid w:val="00234306"/>
    <w:rsid w:val="0023446F"/>
    <w:rsid w:val="00235127"/>
    <w:rsid w:val="00235394"/>
    <w:rsid w:val="002363F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715D3"/>
    <w:rsid w:val="002716E7"/>
    <w:rsid w:val="00272BC8"/>
    <w:rsid w:val="00274E1A"/>
    <w:rsid w:val="0027582B"/>
    <w:rsid w:val="00275B3C"/>
    <w:rsid w:val="0027745D"/>
    <w:rsid w:val="00280799"/>
    <w:rsid w:val="00282213"/>
    <w:rsid w:val="00283084"/>
    <w:rsid w:val="0028309A"/>
    <w:rsid w:val="00285046"/>
    <w:rsid w:val="0028522B"/>
    <w:rsid w:val="00290654"/>
    <w:rsid w:val="00290810"/>
    <w:rsid w:val="00291789"/>
    <w:rsid w:val="00291A21"/>
    <w:rsid w:val="00293617"/>
    <w:rsid w:val="00294905"/>
    <w:rsid w:val="00294FEF"/>
    <w:rsid w:val="00296B3D"/>
    <w:rsid w:val="002A05B0"/>
    <w:rsid w:val="002A0EAF"/>
    <w:rsid w:val="002A1FF0"/>
    <w:rsid w:val="002A4F2C"/>
    <w:rsid w:val="002A4F8E"/>
    <w:rsid w:val="002A59D3"/>
    <w:rsid w:val="002A5B17"/>
    <w:rsid w:val="002B091A"/>
    <w:rsid w:val="002B10A5"/>
    <w:rsid w:val="002B3853"/>
    <w:rsid w:val="002B4609"/>
    <w:rsid w:val="002B5420"/>
    <w:rsid w:val="002B6E44"/>
    <w:rsid w:val="002C1FC4"/>
    <w:rsid w:val="002C33D8"/>
    <w:rsid w:val="002C4696"/>
    <w:rsid w:val="002D05DD"/>
    <w:rsid w:val="002D44CF"/>
    <w:rsid w:val="002D4648"/>
    <w:rsid w:val="002D7C09"/>
    <w:rsid w:val="002E08A7"/>
    <w:rsid w:val="002E12A7"/>
    <w:rsid w:val="002E775B"/>
    <w:rsid w:val="002F0F87"/>
    <w:rsid w:val="002F2CFB"/>
    <w:rsid w:val="002F4093"/>
    <w:rsid w:val="002F53BE"/>
    <w:rsid w:val="002F6C9B"/>
    <w:rsid w:val="002F6EF4"/>
    <w:rsid w:val="002F796C"/>
    <w:rsid w:val="00300C95"/>
    <w:rsid w:val="003040AA"/>
    <w:rsid w:val="00304E3F"/>
    <w:rsid w:val="0030631E"/>
    <w:rsid w:val="00306331"/>
    <w:rsid w:val="00312538"/>
    <w:rsid w:val="00312E62"/>
    <w:rsid w:val="003140D7"/>
    <w:rsid w:val="00314AF6"/>
    <w:rsid w:val="003253ED"/>
    <w:rsid w:val="00331476"/>
    <w:rsid w:val="0033358C"/>
    <w:rsid w:val="003347D2"/>
    <w:rsid w:val="00341E05"/>
    <w:rsid w:val="00341EE1"/>
    <w:rsid w:val="003449E6"/>
    <w:rsid w:val="003466ED"/>
    <w:rsid w:val="00352A41"/>
    <w:rsid w:val="003543FA"/>
    <w:rsid w:val="00356B37"/>
    <w:rsid w:val="00361187"/>
    <w:rsid w:val="00361491"/>
    <w:rsid w:val="003626D4"/>
    <w:rsid w:val="003667FF"/>
    <w:rsid w:val="00367724"/>
    <w:rsid w:val="003719F8"/>
    <w:rsid w:val="00372085"/>
    <w:rsid w:val="00372B4D"/>
    <w:rsid w:val="0037533A"/>
    <w:rsid w:val="00376440"/>
    <w:rsid w:val="003772F3"/>
    <w:rsid w:val="00380562"/>
    <w:rsid w:val="00381C9C"/>
    <w:rsid w:val="003823D1"/>
    <w:rsid w:val="003919B6"/>
    <w:rsid w:val="00394970"/>
    <w:rsid w:val="00395673"/>
    <w:rsid w:val="00396A8B"/>
    <w:rsid w:val="003A0B33"/>
    <w:rsid w:val="003A0B5D"/>
    <w:rsid w:val="003A1829"/>
    <w:rsid w:val="003A377C"/>
    <w:rsid w:val="003A4CB3"/>
    <w:rsid w:val="003A665A"/>
    <w:rsid w:val="003B3F20"/>
    <w:rsid w:val="003B6D17"/>
    <w:rsid w:val="003B7DAB"/>
    <w:rsid w:val="003C05A5"/>
    <w:rsid w:val="003C31CC"/>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2BDE"/>
    <w:rsid w:val="003E369A"/>
    <w:rsid w:val="003E3A7C"/>
    <w:rsid w:val="003E3CD8"/>
    <w:rsid w:val="003E604E"/>
    <w:rsid w:val="003F01E8"/>
    <w:rsid w:val="003F038E"/>
    <w:rsid w:val="003F1D9E"/>
    <w:rsid w:val="003F2E02"/>
    <w:rsid w:val="003F41C4"/>
    <w:rsid w:val="003F4CA1"/>
    <w:rsid w:val="003F51B5"/>
    <w:rsid w:val="003F6038"/>
    <w:rsid w:val="003F62B5"/>
    <w:rsid w:val="003F7EF3"/>
    <w:rsid w:val="00400263"/>
    <w:rsid w:val="00400ADD"/>
    <w:rsid w:val="004017C2"/>
    <w:rsid w:val="0040419A"/>
    <w:rsid w:val="00406887"/>
    <w:rsid w:val="0040756A"/>
    <w:rsid w:val="00415B46"/>
    <w:rsid w:val="004217AC"/>
    <w:rsid w:val="00421A46"/>
    <w:rsid w:val="00422BAA"/>
    <w:rsid w:val="004237D4"/>
    <w:rsid w:val="00423CC7"/>
    <w:rsid w:val="00430271"/>
    <w:rsid w:val="00430E86"/>
    <w:rsid w:val="00431856"/>
    <w:rsid w:val="00432377"/>
    <w:rsid w:val="00433282"/>
    <w:rsid w:val="004361B4"/>
    <w:rsid w:val="00440E4B"/>
    <w:rsid w:val="00441C2A"/>
    <w:rsid w:val="00441C6D"/>
    <w:rsid w:val="00442568"/>
    <w:rsid w:val="004430CF"/>
    <w:rsid w:val="00443CC6"/>
    <w:rsid w:val="00444225"/>
    <w:rsid w:val="00444D6C"/>
    <w:rsid w:val="004453BB"/>
    <w:rsid w:val="00450EF8"/>
    <w:rsid w:val="004543ED"/>
    <w:rsid w:val="0046402B"/>
    <w:rsid w:val="004645B3"/>
    <w:rsid w:val="00465F13"/>
    <w:rsid w:val="0046699D"/>
    <w:rsid w:val="004726AE"/>
    <w:rsid w:val="00474FA0"/>
    <w:rsid w:val="0047782B"/>
    <w:rsid w:val="0049156D"/>
    <w:rsid w:val="00492FDA"/>
    <w:rsid w:val="00495144"/>
    <w:rsid w:val="00495FD6"/>
    <w:rsid w:val="00497276"/>
    <w:rsid w:val="00497809"/>
    <w:rsid w:val="004A0D35"/>
    <w:rsid w:val="004A17C7"/>
    <w:rsid w:val="004A41BD"/>
    <w:rsid w:val="004A782C"/>
    <w:rsid w:val="004A7ADF"/>
    <w:rsid w:val="004B03DA"/>
    <w:rsid w:val="004B1EF8"/>
    <w:rsid w:val="004B5216"/>
    <w:rsid w:val="004B5CEC"/>
    <w:rsid w:val="004B693D"/>
    <w:rsid w:val="004B7715"/>
    <w:rsid w:val="004B7C86"/>
    <w:rsid w:val="004C58AD"/>
    <w:rsid w:val="004C72B1"/>
    <w:rsid w:val="004D072B"/>
    <w:rsid w:val="004D0C02"/>
    <w:rsid w:val="004D1DFD"/>
    <w:rsid w:val="004D2B59"/>
    <w:rsid w:val="004D3995"/>
    <w:rsid w:val="004D3B52"/>
    <w:rsid w:val="004D42E8"/>
    <w:rsid w:val="004D521F"/>
    <w:rsid w:val="004D77DD"/>
    <w:rsid w:val="004D7E24"/>
    <w:rsid w:val="004D7F48"/>
    <w:rsid w:val="004E2E83"/>
    <w:rsid w:val="004E5C20"/>
    <w:rsid w:val="004E6273"/>
    <w:rsid w:val="004E6292"/>
    <w:rsid w:val="004E73B0"/>
    <w:rsid w:val="004F2F68"/>
    <w:rsid w:val="004F6299"/>
    <w:rsid w:val="004F7A3D"/>
    <w:rsid w:val="00505026"/>
    <w:rsid w:val="00505BFA"/>
    <w:rsid w:val="00515234"/>
    <w:rsid w:val="00517172"/>
    <w:rsid w:val="00517307"/>
    <w:rsid w:val="00521AAC"/>
    <w:rsid w:val="00521B8C"/>
    <w:rsid w:val="00526B6F"/>
    <w:rsid w:val="0053142A"/>
    <w:rsid w:val="005347FC"/>
    <w:rsid w:val="00540A87"/>
    <w:rsid w:val="005434D7"/>
    <w:rsid w:val="005479F5"/>
    <w:rsid w:val="00551B83"/>
    <w:rsid w:val="005558CF"/>
    <w:rsid w:val="00556E1D"/>
    <w:rsid w:val="00557502"/>
    <w:rsid w:val="00560492"/>
    <w:rsid w:val="00561D8D"/>
    <w:rsid w:val="005655DA"/>
    <w:rsid w:val="0056763E"/>
    <w:rsid w:val="00570EB9"/>
    <w:rsid w:val="005713B7"/>
    <w:rsid w:val="0057169E"/>
    <w:rsid w:val="0057707E"/>
    <w:rsid w:val="00577A52"/>
    <w:rsid w:val="005811BC"/>
    <w:rsid w:val="00586C80"/>
    <w:rsid w:val="0058747E"/>
    <w:rsid w:val="005910B3"/>
    <w:rsid w:val="005927CF"/>
    <w:rsid w:val="00592DE5"/>
    <w:rsid w:val="005939A4"/>
    <w:rsid w:val="00597DA3"/>
    <w:rsid w:val="005A1864"/>
    <w:rsid w:val="005A1B40"/>
    <w:rsid w:val="005A718C"/>
    <w:rsid w:val="005A7306"/>
    <w:rsid w:val="005A7381"/>
    <w:rsid w:val="005A772A"/>
    <w:rsid w:val="005B207E"/>
    <w:rsid w:val="005B3BAE"/>
    <w:rsid w:val="005B41E8"/>
    <w:rsid w:val="005B59B4"/>
    <w:rsid w:val="005B653A"/>
    <w:rsid w:val="005B7115"/>
    <w:rsid w:val="005C6516"/>
    <w:rsid w:val="005D1F5B"/>
    <w:rsid w:val="005D21ED"/>
    <w:rsid w:val="005D2248"/>
    <w:rsid w:val="005D23E2"/>
    <w:rsid w:val="005D3F3A"/>
    <w:rsid w:val="005D4407"/>
    <w:rsid w:val="005D4B05"/>
    <w:rsid w:val="005D6D26"/>
    <w:rsid w:val="005D761F"/>
    <w:rsid w:val="005E624D"/>
    <w:rsid w:val="005F4A7E"/>
    <w:rsid w:val="005F4D2C"/>
    <w:rsid w:val="005F7356"/>
    <w:rsid w:val="00600AD8"/>
    <w:rsid w:val="00602073"/>
    <w:rsid w:val="00602A66"/>
    <w:rsid w:val="00602FBB"/>
    <w:rsid w:val="00603C1C"/>
    <w:rsid w:val="00603D80"/>
    <w:rsid w:val="00610D3E"/>
    <w:rsid w:val="00611D97"/>
    <w:rsid w:val="00612402"/>
    <w:rsid w:val="0061646C"/>
    <w:rsid w:val="00621109"/>
    <w:rsid w:val="006235EE"/>
    <w:rsid w:val="0062498C"/>
    <w:rsid w:val="0062510B"/>
    <w:rsid w:val="006301BA"/>
    <w:rsid w:val="0063232A"/>
    <w:rsid w:val="00634095"/>
    <w:rsid w:val="0063576B"/>
    <w:rsid w:val="00636239"/>
    <w:rsid w:val="006362FF"/>
    <w:rsid w:val="006416FA"/>
    <w:rsid w:val="00642564"/>
    <w:rsid w:val="00642B71"/>
    <w:rsid w:val="00642ED4"/>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62AD"/>
    <w:rsid w:val="006670DA"/>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6E9D"/>
    <w:rsid w:val="0069720F"/>
    <w:rsid w:val="006A019B"/>
    <w:rsid w:val="006A18D4"/>
    <w:rsid w:val="006A3282"/>
    <w:rsid w:val="006A503D"/>
    <w:rsid w:val="006A6EAC"/>
    <w:rsid w:val="006B0D02"/>
    <w:rsid w:val="006B1EDA"/>
    <w:rsid w:val="006B3906"/>
    <w:rsid w:val="006B463E"/>
    <w:rsid w:val="006B46D8"/>
    <w:rsid w:val="006B572C"/>
    <w:rsid w:val="006B6A9B"/>
    <w:rsid w:val="006B6FF1"/>
    <w:rsid w:val="006B7B74"/>
    <w:rsid w:val="006C3095"/>
    <w:rsid w:val="006C674B"/>
    <w:rsid w:val="006D4225"/>
    <w:rsid w:val="006D47D2"/>
    <w:rsid w:val="006D611D"/>
    <w:rsid w:val="006D77BB"/>
    <w:rsid w:val="006E1144"/>
    <w:rsid w:val="006E1DC2"/>
    <w:rsid w:val="006E1E48"/>
    <w:rsid w:val="006E2345"/>
    <w:rsid w:val="006E4E35"/>
    <w:rsid w:val="006E4F62"/>
    <w:rsid w:val="006F2B4E"/>
    <w:rsid w:val="006F2DEC"/>
    <w:rsid w:val="007059BA"/>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D4D"/>
    <w:rsid w:val="00727982"/>
    <w:rsid w:val="007366B9"/>
    <w:rsid w:val="00736A92"/>
    <w:rsid w:val="0074030B"/>
    <w:rsid w:val="0074101D"/>
    <w:rsid w:val="00741A10"/>
    <w:rsid w:val="00742689"/>
    <w:rsid w:val="00747A2C"/>
    <w:rsid w:val="00750CEB"/>
    <w:rsid w:val="00752857"/>
    <w:rsid w:val="00752B68"/>
    <w:rsid w:val="00762C4B"/>
    <w:rsid w:val="007649DD"/>
    <w:rsid w:val="0076572F"/>
    <w:rsid w:val="00765FC8"/>
    <w:rsid w:val="007661AA"/>
    <w:rsid w:val="007664C6"/>
    <w:rsid w:val="0076656E"/>
    <w:rsid w:val="00767008"/>
    <w:rsid w:val="00770473"/>
    <w:rsid w:val="00770490"/>
    <w:rsid w:val="00774217"/>
    <w:rsid w:val="00774B4C"/>
    <w:rsid w:val="007755E7"/>
    <w:rsid w:val="007756C1"/>
    <w:rsid w:val="007808DE"/>
    <w:rsid w:val="00780A03"/>
    <w:rsid w:val="0078274A"/>
    <w:rsid w:val="00782BF1"/>
    <w:rsid w:val="007834B7"/>
    <w:rsid w:val="00785196"/>
    <w:rsid w:val="00785654"/>
    <w:rsid w:val="00786A24"/>
    <w:rsid w:val="007913B0"/>
    <w:rsid w:val="00793494"/>
    <w:rsid w:val="007A28DC"/>
    <w:rsid w:val="007A29A0"/>
    <w:rsid w:val="007A446F"/>
    <w:rsid w:val="007A52C4"/>
    <w:rsid w:val="007A5410"/>
    <w:rsid w:val="007A6272"/>
    <w:rsid w:val="007A6FB6"/>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E1F3B"/>
    <w:rsid w:val="007E4809"/>
    <w:rsid w:val="007E56D8"/>
    <w:rsid w:val="007E5C87"/>
    <w:rsid w:val="007F015A"/>
    <w:rsid w:val="007F0E1E"/>
    <w:rsid w:val="007F13F5"/>
    <w:rsid w:val="007F182F"/>
    <w:rsid w:val="007F628B"/>
    <w:rsid w:val="007F62EA"/>
    <w:rsid w:val="007F6744"/>
    <w:rsid w:val="007F700C"/>
    <w:rsid w:val="00801967"/>
    <w:rsid w:val="0080248E"/>
    <w:rsid w:val="008031B5"/>
    <w:rsid w:val="008072FF"/>
    <w:rsid w:val="00810FB0"/>
    <w:rsid w:val="0081689A"/>
    <w:rsid w:val="008240E1"/>
    <w:rsid w:val="0082583A"/>
    <w:rsid w:val="00826532"/>
    <w:rsid w:val="0083389F"/>
    <w:rsid w:val="00835C3C"/>
    <w:rsid w:val="00836C44"/>
    <w:rsid w:val="00842B4F"/>
    <w:rsid w:val="00843AAA"/>
    <w:rsid w:val="008510F1"/>
    <w:rsid w:val="00853D81"/>
    <w:rsid w:val="008556A6"/>
    <w:rsid w:val="00856FDC"/>
    <w:rsid w:val="00861537"/>
    <w:rsid w:val="008627A1"/>
    <w:rsid w:val="00863EBB"/>
    <w:rsid w:val="00864664"/>
    <w:rsid w:val="00866314"/>
    <w:rsid w:val="008671F5"/>
    <w:rsid w:val="00871645"/>
    <w:rsid w:val="00873715"/>
    <w:rsid w:val="0087373E"/>
    <w:rsid w:val="00874FE0"/>
    <w:rsid w:val="008754F7"/>
    <w:rsid w:val="00875CB4"/>
    <w:rsid w:val="008764E7"/>
    <w:rsid w:val="00883D7C"/>
    <w:rsid w:val="00884014"/>
    <w:rsid w:val="00885543"/>
    <w:rsid w:val="00885DDB"/>
    <w:rsid w:val="008861E7"/>
    <w:rsid w:val="008920BD"/>
    <w:rsid w:val="008921D3"/>
    <w:rsid w:val="008931EC"/>
    <w:rsid w:val="00893454"/>
    <w:rsid w:val="00895FE6"/>
    <w:rsid w:val="008A0249"/>
    <w:rsid w:val="008A0996"/>
    <w:rsid w:val="008A24BF"/>
    <w:rsid w:val="008A4BA1"/>
    <w:rsid w:val="008B1835"/>
    <w:rsid w:val="008B24BB"/>
    <w:rsid w:val="008B4235"/>
    <w:rsid w:val="008B6A34"/>
    <w:rsid w:val="008B6E98"/>
    <w:rsid w:val="008B7DF8"/>
    <w:rsid w:val="008C03C4"/>
    <w:rsid w:val="008C597F"/>
    <w:rsid w:val="008C5EEC"/>
    <w:rsid w:val="008C60E9"/>
    <w:rsid w:val="008D455F"/>
    <w:rsid w:val="008D73E1"/>
    <w:rsid w:val="008E0A4B"/>
    <w:rsid w:val="008E314F"/>
    <w:rsid w:val="008E4A88"/>
    <w:rsid w:val="008E715E"/>
    <w:rsid w:val="008F2C5A"/>
    <w:rsid w:val="008F616D"/>
    <w:rsid w:val="008F6413"/>
    <w:rsid w:val="008F68CF"/>
    <w:rsid w:val="008F7D93"/>
    <w:rsid w:val="0090028C"/>
    <w:rsid w:val="00901ECE"/>
    <w:rsid w:val="009046BE"/>
    <w:rsid w:val="00904C88"/>
    <w:rsid w:val="009050A8"/>
    <w:rsid w:val="00906173"/>
    <w:rsid w:val="00906356"/>
    <w:rsid w:val="00906895"/>
    <w:rsid w:val="0090773A"/>
    <w:rsid w:val="009100AC"/>
    <w:rsid w:val="009112A9"/>
    <w:rsid w:val="00912016"/>
    <w:rsid w:val="009147F7"/>
    <w:rsid w:val="00922EBD"/>
    <w:rsid w:val="00923B69"/>
    <w:rsid w:val="00924953"/>
    <w:rsid w:val="00925248"/>
    <w:rsid w:val="009308CF"/>
    <w:rsid w:val="00930C81"/>
    <w:rsid w:val="00930D32"/>
    <w:rsid w:val="00931377"/>
    <w:rsid w:val="00931702"/>
    <w:rsid w:val="00931937"/>
    <w:rsid w:val="009321BE"/>
    <w:rsid w:val="00933D69"/>
    <w:rsid w:val="00934967"/>
    <w:rsid w:val="00934D4B"/>
    <w:rsid w:val="00935866"/>
    <w:rsid w:val="00937791"/>
    <w:rsid w:val="00937AEE"/>
    <w:rsid w:val="009403DA"/>
    <w:rsid w:val="00944AB4"/>
    <w:rsid w:val="0094533F"/>
    <w:rsid w:val="00954F14"/>
    <w:rsid w:val="0095748C"/>
    <w:rsid w:val="0096268B"/>
    <w:rsid w:val="009626F8"/>
    <w:rsid w:val="009653BF"/>
    <w:rsid w:val="009659A4"/>
    <w:rsid w:val="00965EC6"/>
    <w:rsid w:val="00966889"/>
    <w:rsid w:val="009733BF"/>
    <w:rsid w:val="009776DE"/>
    <w:rsid w:val="0098134C"/>
    <w:rsid w:val="009816E7"/>
    <w:rsid w:val="009819AE"/>
    <w:rsid w:val="009829B0"/>
    <w:rsid w:val="00983910"/>
    <w:rsid w:val="00983A27"/>
    <w:rsid w:val="00983FE9"/>
    <w:rsid w:val="009864AF"/>
    <w:rsid w:val="009904DD"/>
    <w:rsid w:val="009928D4"/>
    <w:rsid w:val="00996AC8"/>
    <w:rsid w:val="00997846"/>
    <w:rsid w:val="009A04AF"/>
    <w:rsid w:val="009A2280"/>
    <w:rsid w:val="009A2BBC"/>
    <w:rsid w:val="009A2C6C"/>
    <w:rsid w:val="009A43A2"/>
    <w:rsid w:val="009B1D86"/>
    <w:rsid w:val="009B2CB0"/>
    <w:rsid w:val="009B34E2"/>
    <w:rsid w:val="009B39E0"/>
    <w:rsid w:val="009B3D9F"/>
    <w:rsid w:val="009B48F1"/>
    <w:rsid w:val="009B6CC1"/>
    <w:rsid w:val="009C0727"/>
    <w:rsid w:val="009C1AD5"/>
    <w:rsid w:val="009C2D1D"/>
    <w:rsid w:val="009C3890"/>
    <w:rsid w:val="009C40E1"/>
    <w:rsid w:val="009C4A6F"/>
    <w:rsid w:val="009C628D"/>
    <w:rsid w:val="009D0348"/>
    <w:rsid w:val="009D1BE4"/>
    <w:rsid w:val="009D5DE0"/>
    <w:rsid w:val="009D62B1"/>
    <w:rsid w:val="009E0843"/>
    <w:rsid w:val="009E09B3"/>
    <w:rsid w:val="009E2929"/>
    <w:rsid w:val="009E5655"/>
    <w:rsid w:val="009E5870"/>
    <w:rsid w:val="009F0330"/>
    <w:rsid w:val="009F3F7E"/>
    <w:rsid w:val="009F6EC8"/>
    <w:rsid w:val="00A0219E"/>
    <w:rsid w:val="00A0535F"/>
    <w:rsid w:val="00A05FD2"/>
    <w:rsid w:val="00A126D8"/>
    <w:rsid w:val="00A15D47"/>
    <w:rsid w:val="00A16E19"/>
    <w:rsid w:val="00A17573"/>
    <w:rsid w:val="00A21984"/>
    <w:rsid w:val="00A25923"/>
    <w:rsid w:val="00A33BED"/>
    <w:rsid w:val="00A33FD3"/>
    <w:rsid w:val="00A34818"/>
    <w:rsid w:val="00A35A6B"/>
    <w:rsid w:val="00A37125"/>
    <w:rsid w:val="00A50244"/>
    <w:rsid w:val="00A50E31"/>
    <w:rsid w:val="00A525AA"/>
    <w:rsid w:val="00A53DA9"/>
    <w:rsid w:val="00A54D31"/>
    <w:rsid w:val="00A55DFD"/>
    <w:rsid w:val="00A55F4E"/>
    <w:rsid w:val="00A56906"/>
    <w:rsid w:val="00A57448"/>
    <w:rsid w:val="00A57ACE"/>
    <w:rsid w:val="00A612A7"/>
    <w:rsid w:val="00A61831"/>
    <w:rsid w:val="00A6446C"/>
    <w:rsid w:val="00A64712"/>
    <w:rsid w:val="00A653A6"/>
    <w:rsid w:val="00A65439"/>
    <w:rsid w:val="00A65BF6"/>
    <w:rsid w:val="00A66640"/>
    <w:rsid w:val="00A66F72"/>
    <w:rsid w:val="00A67A2B"/>
    <w:rsid w:val="00A72864"/>
    <w:rsid w:val="00A73A6E"/>
    <w:rsid w:val="00A73DDE"/>
    <w:rsid w:val="00A81045"/>
    <w:rsid w:val="00A81933"/>
    <w:rsid w:val="00A81B15"/>
    <w:rsid w:val="00A83F73"/>
    <w:rsid w:val="00A85234"/>
    <w:rsid w:val="00A85DBC"/>
    <w:rsid w:val="00A86D7E"/>
    <w:rsid w:val="00A87366"/>
    <w:rsid w:val="00A878EF"/>
    <w:rsid w:val="00A9656B"/>
    <w:rsid w:val="00AA1A3B"/>
    <w:rsid w:val="00AA24C1"/>
    <w:rsid w:val="00AA4CA6"/>
    <w:rsid w:val="00AA4DD5"/>
    <w:rsid w:val="00AA5DEE"/>
    <w:rsid w:val="00AB3F85"/>
    <w:rsid w:val="00AB75F0"/>
    <w:rsid w:val="00AB7F9E"/>
    <w:rsid w:val="00AC04CD"/>
    <w:rsid w:val="00AC0B13"/>
    <w:rsid w:val="00AC0B5C"/>
    <w:rsid w:val="00AC0EFF"/>
    <w:rsid w:val="00AC12AF"/>
    <w:rsid w:val="00AC2665"/>
    <w:rsid w:val="00AC2EEB"/>
    <w:rsid w:val="00AC306A"/>
    <w:rsid w:val="00AC4425"/>
    <w:rsid w:val="00AC5005"/>
    <w:rsid w:val="00AC654A"/>
    <w:rsid w:val="00AC670F"/>
    <w:rsid w:val="00AC6B3D"/>
    <w:rsid w:val="00AC6DB8"/>
    <w:rsid w:val="00AD19C3"/>
    <w:rsid w:val="00AD2058"/>
    <w:rsid w:val="00AD6613"/>
    <w:rsid w:val="00AD6BD6"/>
    <w:rsid w:val="00AD6D86"/>
    <w:rsid w:val="00AE2DD6"/>
    <w:rsid w:val="00AE35E4"/>
    <w:rsid w:val="00AE6C3D"/>
    <w:rsid w:val="00AE747D"/>
    <w:rsid w:val="00AE77EC"/>
    <w:rsid w:val="00AF1CC9"/>
    <w:rsid w:val="00B01679"/>
    <w:rsid w:val="00B02181"/>
    <w:rsid w:val="00B02F68"/>
    <w:rsid w:val="00B03CAE"/>
    <w:rsid w:val="00B05546"/>
    <w:rsid w:val="00B05946"/>
    <w:rsid w:val="00B067A5"/>
    <w:rsid w:val="00B06E27"/>
    <w:rsid w:val="00B12421"/>
    <w:rsid w:val="00B12FE2"/>
    <w:rsid w:val="00B15E24"/>
    <w:rsid w:val="00B226D0"/>
    <w:rsid w:val="00B22E92"/>
    <w:rsid w:val="00B3024C"/>
    <w:rsid w:val="00B30F2A"/>
    <w:rsid w:val="00B31FB5"/>
    <w:rsid w:val="00B3223D"/>
    <w:rsid w:val="00B339C2"/>
    <w:rsid w:val="00B34988"/>
    <w:rsid w:val="00B3698F"/>
    <w:rsid w:val="00B406C1"/>
    <w:rsid w:val="00B41E8F"/>
    <w:rsid w:val="00B42372"/>
    <w:rsid w:val="00B42C7A"/>
    <w:rsid w:val="00B44009"/>
    <w:rsid w:val="00B463E3"/>
    <w:rsid w:val="00B47B48"/>
    <w:rsid w:val="00B5001E"/>
    <w:rsid w:val="00B52C8A"/>
    <w:rsid w:val="00B5445A"/>
    <w:rsid w:val="00B558AB"/>
    <w:rsid w:val="00B606D9"/>
    <w:rsid w:val="00B60991"/>
    <w:rsid w:val="00B62D3B"/>
    <w:rsid w:val="00B64842"/>
    <w:rsid w:val="00B64ABD"/>
    <w:rsid w:val="00B65225"/>
    <w:rsid w:val="00B70989"/>
    <w:rsid w:val="00B73543"/>
    <w:rsid w:val="00B739BA"/>
    <w:rsid w:val="00B73AE2"/>
    <w:rsid w:val="00B73BFC"/>
    <w:rsid w:val="00B75147"/>
    <w:rsid w:val="00B80274"/>
    <w:rsid w:val="00B8397B"/>
    <w:rsid w:val="00B8446C"/>
    <w:rsid w:val="00B84970"/>
    <w:rsid w:val="00B876F0"/>
    <w:rsid w:val="00B87ECE"/>
    <w:rsid w:val="00B9181B"/>
    <w:rsid w:val="00B925DD"/>
    <w:rsid w:val="00B9543F"/>
    <w:rsid w:val="00B95A46"/>
    <w:rsid w:val="00BA146A"/>
    <w:rsid w:val="00BA1CBC"/>
    <w:rsid w:val="00BA1D66"/>
    <w:rsid w:val="00BB087F"/>
    <w:rsid w:val="00BB16F4"/>
    <w:rsid w:val="00BB5F3A"/>
    <w:rsid w:val="00BB5FFE"/>
    <w:rsid w:val="00BB6A38"/>
    <w:rsid w:val="00BC40A6"/>
    <w:rsid w:val="00BC4CBB"/>
    <w:rsid w:val="00BC5AE7"/>
    <w:rsid w:val="00BC5C6D"/>
    <w:rsid w:val="00BC7FED"/>
    <w:rsid w:val="00BD14EA"/>
    <w:rsid w:val="00BD3CDD"/>
    <w:rsid w:val="00BD7B79"/>
    <w:rsid w:val="00BE1672"/>
    <w:rsid w:val="00BE31EA"/>
    <w:rsid w:val="00BE3E00"/>
    <w:rsid w:val="00BE48B6"/>
    <w:rsid w:val="00BE7095"/>
    <w:rsid w:val="00BE78BD"/>
    <w:rsid w:val="00BF03BB"/>
    <w:rsid w:val="00BF15F6"/>
    <w:rsid w:val="00BF28CB"/>
    <w:rsid w:val="00BF50DB"/>
    <w:rsid w:val="00BF62CD"/>
    <w:rsid w:val="00BF7F29"/>
    <w:rsid w:val="00BF7F3A"/>
    <w:rsid w:val="00C04118"/>
    <w:rsid w:val="00C07A28"/>
    <w:rsid w:val="00C10DCF"/>
    <w:rsid w:val="00C16EAA"/>
    <w:rsid w:val="00C20409"/>
    <w:rsid w:val="00C26212"/>
    <w:rsid w:val="00C26985"/>
    <w:rsid w:val="00C274F5"/>
    <w:rsid w:val="00C302C7"/>
    <w:rsid w:val="00C3198F"/>
    <w:rsid w:val="00C329CB"/>
    <w:rsid w:val="00C34F14"/>
    <w:rsid w:val="00C36435"/>
    <w:rsid w:val="00C42EA1"/>
    <w:rsid w:val="00C50891"/>
    <w:rsid w:val="00C51228"/>
    <w:rsid w:val="00C51ECB"/>
    <w:rsid w:val="00C53A1A"/>
    <w:rsid w:val="00C53B3C"/>
    <w:rsid w:val="00C540F4"/>
    <w:rsid w:val="00C546CF"/>
    <w:rsid w:val="00C56601"/>
    <w:rsid w:val="00C575F0"/>
    <w:rsid w:val="00C578B3"/>
    <w:rsid w:val="00C63A4E"/>
    <w:rsid w:val="00C70E7D"/>
    <w:rsid w:val="00C73658"/>
    <w:rsid w:val="00C80CB7"/>
    <w:rsid w:val="00C813D8"/>
    <w:rsid w:val="00C816A2"/>
    <w:rsid w:val="00C8176D"/>
    <w:rsid w:val="00C81962"/>
    <w:rsid w:val="00C82C1B"/>
    <w:rsid w:val="00C83065"/>
    <w:rsid w:val="00C8380C"/>
    <w:rsid w:val="00C84376"/>
    <w:rsid w:val="00C847AC"/>
    <w:rsid w:val="00C91E2D"/>
    <w:rsid w:val="00C93060"/>
    <w:rsid w:val="00C94692"/>
    <w:rsid w:val="00C95CAE"/>
    <w:rsid w:val="00C96A24"/>
    <w:rsid w:val="00C97B91"/>
    <w:rsid w:val="00CA3229"/>
    <w:rsid w:val="00CA32E8"/>
    <w:rsid w:val="00CA40DE"/>
    <w:rsid w:val="00CA559C"/>
    <w:rsid w:val="00CA6520"/>
    <w:rsid w:val="00CA6614"/>
    <w:rsid w:val="00CB1793"/>
    <w:rsid w:val="00CB203F"/>
    <w:rsid w:val="00CB2E29"/>
    <w:rsid w:val="00CB3271"/>
    <w:rsid w:val="00CB3746"/>
    <w:rsid w:val="00CB47F3"/>
    <w:rsid w:val="00CB5123"/>
    <w:rsid w:val="00CB77C1"/>
    <w:rsid w:val="00CC10BE"/>
    <w:rsid w:val="00CC26C6"/>
    <w:rsid w:val="00CC31CC"/>
    <w:rsid w:val="00CC742C"/>
    <w:rsid w:val="00CD03C9"/>
    <w:rsid w:val="00CD08A3"/>
    <w:rsid w:val="00CD2A32"/>
    <w:rsid w:val="00CD4DC8"/>
    <w:rsid w:val="00CD6473"/>
    <w:rsid w:val="00CE0F68"/>
    <w:rsid w:val="00CE5D2F"/>
    <w:rsid w:val="00CE64A9"/>
    <w:rsid w:val="00CE6621"/>
    <w:rsid w:val="00CE6B6C"/>
    <w:rsid w:val="00CE7406"/>
    <w:rsid w:val="00CF0B10"/>
    <w:rsid w:val="00CF1288"/>
    <w:rsid w:val="00CF1369"/>
    <w:rsid w:val="00CF1BA7"/>
    <w:rsid w:val="00CF21D8"/>
    <w:rsid w:val="00CF2B97"/>
    <w:rsid w:val="00CF3CC6"/>
    <w:rsid w:val="00CF6D00"/>
    <w:rsid w:val="00CF71D1"/>
    <w:rsid w:val="00CF7231"/>
    <w:rsid w:val="00D0117C"/>
    <w:rsid w:val="00D04B8B"/>
    <w:rsid w:val="00D058C4"/>
    <w:rsid w:val="00D072A2"/>
    <w:rsid w:val="00D07CEE"/>
    <w:rsid w:val="00D12280"/>
    <w:rsid w:val="00D1300C"/>
    <w:rsid w:val="00D150B1"/>
    <w:rsid w:val="00D150DB"/>
    <w:rsid w:val="00D1579D"/>
    <w:rsid w:val="00D176B0"/>
    <w:rsid w:val="00D176E0"/>
    <w:rsid w:val="00D17A79"/>
    <w:rsid w:val="00D17F4D"/>
    <w:rsid w:val="00D262B4"/>
    <w:rsid w:val="00D264AA"/>
    <w:rsid w:val="00D274E8"/>
    <w:rsid w:val="00D34921"/>
    <w:rsid w:val="00D34A98"/>
    <w:rsid w:val="00D34DA4"/>
    <w:rsid w:val="00D36614"/>
    <w:rsid w:val="00D37BD0"/>
    <w:rsid w:val="00D40239"/>
    <w:rsid w:val="00D40266"/>
    <w:rsid w:val="00D40E06"/>
    <w:rsid w:val="00D42438"/>
    <w:rsid w:val="00D50D6E"/>
    <w:rsid w:val="00D50DBD"/>
    <w:rsid w:val="00D51FBE"/>
    <w:rsid w:val="00D520E4"/>
    <w:rsid w:val="00D526A5"/>
    <w:rsid w:val="00D53BFB"/>
    <w:rsid w:val="00D5415B"/>
    <w:rsid w:val="00D55F77"/>
    <w:rsid w:val="00D575F4"/>
    <w:rsid w:val="00D5781D"/>
    <w:rsid w:val="00D57DFA"/>
    <w:rsid w:val="00D60B9E"/>
    <w:rsid w:val="00D651AF"/>
    <w:rsid w:val="00D66315"/>
    <w:rsid w:val="00D67E84"/>
    <w:rsid w:val="00D70E88"/>
    <w:rsid w:val="00D70F9D"/>
    <w:rsid w:val="00D71D3B"/>
    <w:rsid w:val="00D72253"/>
    <w:rsid w:val="00D7454B"/>
    <w:rsid w:val="00D75D35"/>
    <w:rsid w:val="00D76801"/>
    <w:rsid w:val="00D80F86"/>
    <w:rsid w:val="00D82619"/>
    <w:rsid w:val="00D831F6"/>
    <w:rsid w:val="00D839B8"/>
    <w:rsid w:val="00D83AAD"/>
    <w:rsid w:val="00D84411"/>
    <w:rsid w:val="00D84C85"/>
    <w:rsid w:val="00D90132"/>
    <w:rsid w:val="00D9135B"/>
    <w:rsid w:val="00D91D89"/>
    <w:rsid w:val="00DA025E"/>
    <w:rsid w:val="00DA0DEE"/>
    <w:rsid w:val="00DA518A"/>
    <w:rsid w:val="00DA706D"/>
    <w:rsid w:val="00DB0073"/>
    <w:rsid w:val="00DB0BA5"/>
    <w:rsid w:val="00DB1284"/>
    <w:rsid w:val="00DC1331"/>
    <w:rsid w:val="00DC39A9"/>
    <w:rsid w:val="00DC53E7"/>
    <w:rsid w:val="00DC756C"/>
    <w:rsid w:val="00DC7BB8"/>
    <w:rsid w:val="00DD00AF"/>
    <w:rsid w:val="00DD0C2C"/>
    <w:rsid w:val="00DD3142"/>
    <w:rsid w:val="00DD463C"/>
    <w:rsid w:val="00DD576B"/>
    <w:rsid w:val="00DE22B1"/>
    <w:rsid w:val="00DE263D"/>
    <w:rsid w:val="00DE283D"/>
    <w:rsid w:val="00DE4455"/>
    <w:rsid w:val="00DE60C1"/>
    <w:rsid w:val="00DE67FC"/>
    <w:rsid w:val="00DF0815"/>
    <w:rsid w:val="00DF2BBB"/>
    <w:rsid w:val="00DF30DF"/>
    <w:rsid w:val="00DF4C57"/>
    <w:rsid w:val="00DF5A00"/>
    <w:rsid w:val="00E02397"/>
    <w:rsid w:val="00E064D0"/>
    <w:rsid w:val="00E06B0C"/>
    <w:rsid w:val="00E07B9A"/>
    <w:rsid w:val="00E11534"/>
    <w:rsid w:val="00E11C4A"/>
    <w:rsid w:val="00E15F57"/>
    <w:rsid w:val="00E22B3F"/>
    <w:rsid w:val="00E237F4"/>
    <w:rsid w:val="00E238E4"/>
    <w:rsid w:val="00E23E48"/>
    <w:rsid w:val="00E253B2"/>
    <w:rsid w:val="00E26073"/>
    <w:rsid w:val="00E26F58"/>
    <w:rsid w:val="00E30FEC"/>
    <w:rsid w:val="00E31CCF"/>
    <w:rsid w:val="00E32A4A"/>
    <w:rsid w:val="00E4069E"/>
    <w:rsid w:val="00E4076B"/>
    <w:rsid w:val="00E43552"/>
    <w:rsid w:val="00E45EF3"/>
    <w:rsid w:val="00E519C5"/>
    <w:rsid w:val="00E52777"/>
    <w:rsid w:val="00E5329C"/>
    <w:rsid w:val="00E5363C"/>
    <w:rsid w:val="00E539AC"/>
    <w:rsid w:val="00E54AF8"/>
    <w:rsid w:val="00E55ABC"/>
    <w:rsid w:val="00E57518"/>
    <w:rsid w:val="00E57B74"/>
    <w:rsid w:val="00E60E3A"/>
    <w:rsid w:val="00E6150C"/>
    <w:rsid w:val="00E61DFE"/>
    <w:rsid w:val="00E62283"/>
    <w:rsid w:val="00E66A18"/>
    <w:rsid w:val="00E70031"/>
    <w:rsid w:val="00E73617"/>
    <w:rsid w:val="00E7460A"/>
    <w:rsid w:val="00E75C57"/>
    <w:rsid w:val="00E76409"/>
    <w:rsid w:val="00E81E3D"/>
    <w:rsid w:val="00E83BD8"/>
    <w:rsid w:val="00E845C2"/>
    <w:rsid w:val="00E852A0"/>
    <w:rsid w:val="00E85872"/>
    <w:rsid w:val="00E8629F"/>
    <w:rsid w:val="00E86553"/>
    <w:rsid w:val="00E902E8"/>
    <w:rsid w:val="00E908D1"/>
    <w:rsid w:val="00E90F26"/>
    <w:rsid w:val="00E924F9"/>
    <w:rsid w:val="00E936BC"/>
    <w:rsid w:val="00E977FD"/>
    <w:rsid w:val="00EA1146"/>
    <w:rsid w:val="00EA15EB"/>
    <w:rsid w:val="00EA20D4"/>
    <w:rsid w:val="00EA22BD"/>
    <w:rsid w:val="00EA3C24"/>
    <w:rsid w:val="00EA5C32"/>
    <w:rsid w:val="00EA7566"/>
    <w:rsid w:val="00EA7B28"/>
    <w:rsid w:val="00EB2122"/>
    <w:rsid w:val="00EB342C"/>
    <w:rsid w:val="00EB47AD"/>
    <w:rsid w:val="00EC2A82"/>
    <w:rsid w:val="00EC44C8"/>
    <w:rsid w:val="00EC556A"/>
    <w:rsid w:val="00EC7140"/>
    <w:rsid w:val="00EC722B"/>
    <w:rsid w:val="00ED509A"/>
    <w:rsid w:val="00ED5262"/>
    <w:rsid w:val="00ED5719"/>
    <w:rsid w:val="00ED5D0F"/>
    <w:rsid w:val="00EE11B3"/>
    <w:rsid w:val="00EE2E65"/>
    <w:rsid w:val="00EE3C68"/>
    <w:rsid w:val="00EF0A71"/>
    <w:rsid w:val="00EF2D85"/>
    <w:rsid w:val="00EF3549"/>
    <w:rsid w:val="00EF3BAD"/>
    <w:rsid w:val="00EF3D28"/>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188"/>
    <w:rsid w:val="00F176F7"/>
    <w:rsid w:val="00F177D6"/>
    <w:rsid w:val="00F20B94"/>
    <w:rsid w:val="00F21630"/>
    <w:rsid w:val="00F21AA3"/>
    <w:rsid w:val="00F21B36"/>
    <w:rsid w:val="00F21FA0"/>
    <w:rsid w:val="00F22AF9"/>
    <w:rsid w:val="00F260BB"/>
    <w:rsid w:val="00F262D7"/>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F19"/>
    <w:rsid w:val="00F541F6"/>
    <w:rsid w:val="00F55467"/>
    <w:rsid w:val="00F56DD6"/>
    <w:rsid w:val="00F63A09"/>
    <w:rsid w:val="00F640C8"/>
    <w:rsid w:val="00F64E51"/>
    <w:rsid w:val="00F66A1B"/>
    <w:rsid w:val="00F7146E"/>
    <w:rsid w:val="00F739ED"/>
    <w:rsid w:val="00F75DB0"/>
    <w:rsid w:val="00F76FBE"/>
    <w:rsid w:val="00F7778F"/>
    <w:rsid w:val="00F77D34"/>
    <w:rsid w:val="00F825CC"/>
    <w:rsid w:val="00F835C1"/>
    <w:rsid w:val="00F84B44"/>
    <w:rsid w:val="00F84CC4"/>
    <w:rsid w:val="00F86875"/>
    <w:rsid w:val="00F8704F"/>
    <w:rsid w:val="00F87B0C"/>
    <w:rsid w:val="00F91E93"/>
    <w:rsid w:val="00FA0423"/>
    <w:rsid w:val="00FA0E93"/>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407B"/>
    <w:rsid w:val="00FD650F"/>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96F577E"/>
  <w15:docId w15:val="{64E02BE0-8A4F-4FCF-8F2B-89BBA8739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uiPriority w:val="99"/>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b">
    <w:name w:val="Date"/>
    <w:basedOn w:val="a"/>
    <w:next w:val="a"/>
    <w:link w:val="afc"/>
    <w:rsid w:val="00B02181"/>
  </w:style>
  <w:style w:type="character" w:customStyle="1" w:styleId="afc">
    <w:name w:val="日付 (文字)"/>
    <w:link w:val="afb"/>
    <w:rsid w:val="00B02181"/>
    <w:rPr>
      <w:lang w:val="en-GB" w:eastAsia="en-US"/>
    </w:rPr>
  </w:style>
  <w:style w:type="paragraph" w:styleId="afd">
    <w:name w:val="List Paragraph"/>
    <w:basedOn w:val="a"/>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1377773939">
          <w:marLeft w:val="547"/>
          <w:marRight w:val="0"/>
          <w:marTop w:val="96"/>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148638110">
          <w:marLeft w:val="108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 w:id="63189579">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1887985750">
          <w:marLeft w:val="547"/>
          <w:marRight w:val="0"/>
          <w:marTop w:val="96"/>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93407344">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648319529">
          <w:marLeft w:val="547"/>
          <w:marRight w:val="0"/>
          <w:marTop w:val="67"/>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1641689081">
          <w:marLeft w:val="2520"/>
          <w:marRight w:val="0"/>
          <w:marTop w:val="100"/>
          <w:marBottom w:val="0"/>
          <w:divBdr>
            <w:top w:val="none" w:sz="0" w:space="0" w:color="auto"/>
            <w:left w:val="none" w:sz="0" w:space="0" w:color="auto"/>
            <w:bottom w:val="none" w:sz="0" w:space="0" w:color="auto"/>
            <w:right w:val="none" w:sz="0" w:space="0" w:color="auto"/>
          </w:divBdr>
        </w:div>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sChild>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85577074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10492435">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987277219">
          <w:marLeft w:val="547"/>
          <w:marRight w:val="0"/>
          <w:marTop w:val="67"/>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130832996">
          <w:marLeft w:val="1886"/>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567</TotalTime>
  <Pages>2</Pages>
  <Words>483</Words>
  <Characters>2756</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3233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Yuichi Kakishima</cp:lastModifiedBy>
  <cp:revision>42</cp:revision>
  <cp:lastPrinted>2017-04-28T05:57:00Z</cp:lastPrinted>
  <dcterms:created xsi:type="dcterms:W3CDTF">2019-10-03T13:42:00Z</dcterms:created>
  <dcterms:modified xsi:type="dcterms:W3CDTF">2020-02-14T12:25:00Z</dcterms:modified>
</cp:coreProperties>
</file>